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54F58" w14:textId="0D29EE62" w:rsidR="00767C88" w:rsidRPr="006668B3" w:rsidRDefault="00767C88" w:rsidP="00767C88">
      <w:pPr>
        <w:widowControl w:val="0"/>
        <w:autoSpaceDE w:val="0"/>
        <w:autoSpaceDN w:val="0"/>
        <w:adjustRightInd w:val="0"/>
        <w:rPr>
          <w:rFonts w:ascii="Frutiger Next LT W1G" w:hAnsi="Frutiger Next LT W1G"/>
          <w:b/>
          <w:bCs/>
          <w:color w:val="000000"/>
          <w:sz w:val="22"/>
        </w:rPr>
      </w:pPr>
      <w:r w:rsidRPr="006668B3">
        <w:rPr>
          <w:rFonts w:ascii="Frutiger Next LT W1G" w:hAnsi="Frutiger Next LT W1G"/>
          <w:b/>
          <w:bCs/>
          <w:color w:val="000000"/>
          <w:sz w:val="22"/>
        </w:rPr>
        <w:t>Christophe Rousset</w:t>
      </w:r>
    </w:p>
    <w:p w14:paraId="2ADB1446" w14:textId="77777777" w:rsidR="00767C88" w:rsidRPr="006668B3" w:rsidRDefault="00767C88" w:rsidP="00B637BF">
      <w:pPr>
        <w:pStyle w:val="textenoir"/>
        <w:spacing w:before="0" w:beforeAutospacing="0" w:after="0" w:afterAutospacing="0"/>
        <w:rPr>
          <w:rFonts w:ascii="Frutiger Next LT W1G" w:hAnsi="Frutiger Next LT W1G"/>
          <w:color w:val="000000" w:themeColor="text1"/>
        </w:rPr>
      </w:pPr>
    </w:p>
    <w:p w14:paraId="5878F152" w14:textId="2031A030" w:rsidR="001C14A8" w:rsidRPr="006668B3" w:rsidRDefault="001C14A8" w:rsidP="00B637BF">
      <w:pPr>
        <w:pStyle w:val="textenoir"/>
        <w:spacing w:before="0" w:beforeAutospacing="0" w:after="0" w:afterAutospacing="0"/>
        <w:rPr>
          <w:rFonts w:ascii="Frutiger Next LT W1G" w:hAnsi="Frutiger Next LT W1G"/>
          <w:color w:val="000000" w:themeColor="text1"/>
        </w:rPr>
      </w:pPr>
      <w:r w:rsidRPr="006668B3">
        <w:rPr>
          <w:rFonts w:ascii="Frutiger Next LT W1G" w:hAnsi="Frutiger Next LT W1G"/>
          <w:color w:val="000000" w:themeColor="text1"/>
        </w:rPr>
        <w:t>Fondateur de l’ensemble Les Talens Lyriques et claveciniste internationalement reconnu, Christophe Rousset est un musicien et chef d’orchestre inspiré par sa passion pour l’opéra et la redécouverte du patrimoine musical européen.</w:t>
      </w:r>
    </w:p>
    <w:p w14:paraId="32CEB3C7" w14:textId="77777777" w:rsidR="001C14A8" w:rsidRPr="006668B3" w:rsidRDefault="001C14A8" w:rsidP="00B637BF">
      <w:pPr>
        <w:pStyle w:val="textenoir"/>
        <w:spacing w:before="0" w:beforeAutospacing="0" w:after="0" w:afterAutospacing="0"/>
        <w:rPr>
          <w:rFonts w:ascii="Frutiger Next LT W1G" w:hAnsi="Frutiger Next LT W1G"/>
          <w:color w:val="000000" w:themeColor="text1"/>
        </w:rPr>
      </w:pPr>
    </w:p>
    <w:p w14:paraId="3ED39CBB" w14:textId="77777777" w:rsidR="001C14A8" w:rsidRPr="006668B3" w:rsidRDefault="001C14A8" w:rsidP="00B637BF">
      <w:pPr>
        <w:pStyle w:val="textenoir"/>
        <w:spacing w:before="0" w:beforeAutospacing="0" w:after="0" w:afterAutospacing="0"/>
        <w:rPr>
          <w:rFonts w:ascii="Frutiger Next LT W1G" w:hAnsi="Frutiger Next LT W1G"/>
          <w:color w:val="000000" w:themeColor="text1"/>
        </w:rPr>
      </w:pPr>
      <w:r w:rsidRPr="006668B3">
        <w:rPr>
          <w:rFonts w:ascii="Frutiger Next LT W1G" w:hAnsi="Frutiger Next LT W1G"/>
          <w:color w:val="000000" w:themeColor="text1"/>
        </w:rPr>
        <w:t>L’étude du clavecin à la Schola Cantorum de Paris avec Huguette Dreyfus, puis au Conservatoire Royal de la Haye avec Bob van Asperen (il remporte à 22 ans le prestigieux 1</w:t>
      </w:r>
      <w:r w:rsidRPr="006668B3">
        <w:rPr>
          <w:rFonts w:ascii="Frutiger Next LT W1G" w:hAnsi="Frutiger Next LT W1G"/>
          <w:color w:val="000000" w:themeColor="text1"/>
          <w:vertAlign w:val="superscript"/>
        </w:rPr>
        <w:t>er</w:t>
      </w:r>
      <w:r w:rsidRPr="006668B3">
        <w:rPr>
          <w:rFonts w:ascii="Frutiger Next LT W1G" w:hAnsi="Frutiger Next LT W1G"/>
          <w:color w:val="000000" w:themeColor="text1"/>
        </w:rPr>
        <w:t> Prix du 7</w:t>
      </w:r>
      <w:r w:rsidRPr="006668B3">
        <w:rPr>
          <w:rFonts w:ascii="Frutiger Next LT W1G" w:hAnsi="Frutiger Next LT W1G"/>
          <w:color w:val="000000" w:themeColor="text1"/>
          <w:vertAlign w:val="superscript"/>
        </w:rPr>
        <w:t>e</w:t>
      </w:r>
      <w:r w:rsidRPr="006668B3">
        <w:rPr>
          <w:rFonts w:ascii="Frutiger Next LT W1G" w:hAnsi="Frutiger Next LT W1G"/>
          <w:color w:val="000000" w:themeColor="text1"/>
        </w:rPr>
        <w:t> concours de clavecin de Bruges), suivie de la création de son propre ensemble, Les Talens Lyriques, en 1991, permettent à Christophe Rousset d’appréhender parfaitement la richesse et la diversité des répertoires baroque, classique et préromantique.</w:t>
      </w:r>
    </w:p>
    <w:p w14:paraId="573077B1" w14:textId="77777777" w:rsidR="001C14A8" w:rsidRPr="006668B3" w:rsidRDefault="001C14A8" w:rsidP="00B637BF">
      <w:pPr>
        <w:pStyle w:val="textenoir"/>
        <w:spacing w:before="0" w:beforeAutospacing="0" w:after="0" w:afterAutospacing="0"/>
        <w:rPr>
          <w:rFonts w:ascii="Frutiger Next LT W1G" w:hAnsi="Frutiger Next LT W1G"/>
          <w:color w:val="000000" w:themeColor="text1"/>
        </w:rPr>
      </w:pPr>
    </w:p>
    <w:p w14:paraId="796C9F42" w14:textId="4216FD54" w:rsidR="001C14A8" w:rsidRPr="006668B3" w:rsidRDefault="001C14A8" w:rsidP="00B637BF">
      <w:pPr>
        <w:pStyle w:val="textenoir"/>
        <w:spacing w:before="0" w:beforeAutospacing="0" w:after="0" w:afterAutospacing="0"/>
        <w:rPr>
          <w:rFonts w:ascii="Frutiger Next LT W1G" w:hAnsi="Frutiger Next LT W1G"/>
          <w:color w:val="000000" w:themeColor="text1"/>
        </w:rPr>
      </w:pPr>
      <w:r w:rsidRPr="006668B3">
        <w:rPr>
          <w:rFonts w:ascii="Frutiger Next LT W1G" w:hAnsi="Frutiger Next LT W1G"/>
          <w:color w:val="000000" w:themeColor="text1"/>
        </w:rPr>
        <w:t>Christophe Rousset est aujourd’hui</w:t>
      </w:r>
      <w:r w:rsidR="001D5B2B" w:rsidRPr="006668B3">
        <w:rPr>
          <w:rFonts w:ascii="Frutiger Next LT W1G" w:hAnsi="Frutiger Next LT W1G"/>
          <w:color w:val="000000" w:themeColor="text1"/>
        </w:rPr>
        <w:t xml:space="preserve"> régulièrement</w:t>
      </w:r>
      <w:r w:rsidRPr="006668B3">
        <w:rPr>
          <w:rFonts w:ascii="Frutiger Next LT W1G" w:hAnsi="Frutiger Next LT W1G"/>
          <w:color w:val="000000" w:themeColor="text1"/>
        </w:rPr>
        <w:t xml:space="preserve"> invité à se produire avec Les Talens Lyriques dans toute l</w:t>
      </w:r>
      <w:r w:rsidR="00955506" w:rsidRPr="006668B3">
        <w:rPr>
          <w:rFonts w:ascii="Frutiger Next LT W1G" w:hAnsi="Frutiger Next LT W1G"/>
          <w:color w:val="000000" w:themeColor="text1"/>
        </w:rPr>
        <w:t>’</w:t>
      </w:r>
      <w:r w:rsidRPr="006668B3">
        <w:rPr>
          <w:rFonts w:ascii="Frutiger Next LT W1G" w:hAnsi="Frutiger Next LT W1G"/>
          <w:color w:val="000000" w:themeColor="text1"/>
        </w:rPr>
        <w:t xml:space="preserve">Europe : Opéra National de Paris, Opéra Comique, Opéra National des Pays-Bas, Concertgebouw Amsterdam, Théâtre des Champs-Élysées, Philharmonie de Paris, Opéra de Lausanne, Teatro Real de Madrid, Theater an der Wien, Staatsoper de Vienne, Opéra Royal de Versailles, La Monnaie de Bruxelles, Wigmore Hall et Barbican Center de Londres, Bozar Bruxelles...ainsi que pour des tournées dans le monde entier au Mexique, Nouvelle-Zélande, Canada, USA </w:t>
      </w:r>
      <w:r w:rsidRPr="006668B3">
        <w:rPr>
          <w:rStyle w:val="Accentua"/>
          <w:rFonts w:ascii="Frutiger Next LT W1G" w:hAnsi="Frutiger Next LT W1G"/>
          <w:iCs w:val="0"/>
          <w:color w:val="000000" w:themeColor="text1"/>
        </w:rPr>
        <w:t>etc</w:t>
      </w:r>
      <w:r w:rsidRPr="006668B3">
        <w:rPr>
          <w:rFonts w:ascii="Frutiger Next LT W1G" w:hAnsi="Frutiger Next LT W1G"/>
          <w:color w:val="000000" w:themeColor="text1"/>
        </w:rPr>
        <w:t>.</w:t>
      </w:r>
    </w:p>
    <w:p w14:paraId="57269EA3" w14:textId="77777777" w:rsidR="001C14A8" w:rsidRPr="006668B3" w:rsidRDefault="001C14A8" w:rsidP="00B637BF">
      <w:pPr>
        <w:pStyle w:val="textenoir"/>
        <w:spacing w:before="0" w:beforeAutospacing="0" w:after="0" w:afterAutospacing="0"/>
        <w:rPr>
          <w:rFonts w:ascii="Frutiger Next LT W1G" w:hAnsi="Frutiger Next LT W1G"/>
          <w:color w:val="000000" w:themeColor="text1"/>
        </w:rPr>
      </w:pPr>
    </w:p>
    <w:p w14:paraId="7FA0B033" w14:textId="77777777" w:rsidR="001C14A8" w:rsidRPr="006668B3" w:rsidRDefault="001C14A8" w:rsidP="00B637BF">
      <w:pPr>
        <w:pStyle w:val="textenoir"/>
        <w:spacing w:before="0" w:beforeAutospacing="0" w:after="0" w:afterAutospacing="0"/>
        <w:rPr>
          <w:rFonts w:ascii="Frutiger Next LT W1G" w:hAnsi="Frutiger Next LT W1G"/>
          <w:color w:val="000000" w:themeColor="text1"/>
        </w:rPr>
      </w:pPr>
      <w:r w:rsidRPr="006668B3">
        <w:rPr>
          <w:rFonts w:ascii="Frutiger Next LT W1G" w:hAnsi="Frutiger Next LT W1G"/>
          <w:color w:val="000000" w:themeColor="text1"/>
        </w:rPr>
        <w:t>Parallèlement, il poursuit une carrière active de claveciniste et de chambriste en se produisant et en enregistrant sur les plus beaux instruments historiques. Ses enregistrements des œuvres pour clavecin de Louis et François Couperin, Rameau, D’Anglebert, Royer, Duphly, Forqueray, Balbastre, Scarlatti et les divers enregistrements consacrés aux pièces de J. S. Bach (</w:t>
      </w:r>
      <w:r w:rsidRPr="006668B3">
        <w:rPr>
          <w:rStyle w:val="Accentua"/>
          <w:rFonts w:ascii="Frutiger Next LT W1G" w:hAnsi="Frutiger Next LT W1G"/>
          <w:iCs w:val="0"/>
          <w:color w:val="000000" w:themeColor="text1"/>
        </w:rPr>
        <w:t>Partitas, Variations Goldberg, Concertos pour clavecin, Suites anglaises, Suites françaises, Klavierbüchlein, Clavier bien tempéré</w:t>
      </w:r>
      <w:r w:rsidRPr="006668B3">
        <w:rPr>
          <w:rFonts w:ascii="Frutiger Next LT W1G" w:hAnsi="Frutiger Next LT W1G"/>
          <w:color w:val="000000" w:themeColor="text1"/>
        </w:rPr>
        <w:t>) sont considérés comme des références.</w:t>
      </w:r>
    </w:p>
    <w:p w14:paraId="52947E53" w14:textId="77777777" w:rsidR="001C14A8" w:rsidRPr="006668B3" w:rsidRDefault="001C14A8" w:rsidP="00B637BF">
      <w:pPr>
        <w:pStyle w:val="textenoir"/>
        <w:spacing w:before="0" w:beforeAutospacing="0" w:after="0" w:afterAutospacing="0"/>
        <w:rPr>
          <w:rFonts w:ascii="Frutiger Next LT W1G" w:hAnsi="Frutiger Next LT W1G"/>
          <w:color w:val="000000" w:themeColor="text1"/>
        </w:rPr>
      </w:pPr>
    </w:p>
    <w:p w14:paraId="25BF2247" w14:textId="77777777" w:rsidR="001C14A8" w:rsidRPr="006668B3" w:rsidRDefault="001C14A8" w:rsidP="00B637BF">
      <w:pPr>
        <w:pStyle w:val="textenoir"/>
        <w:spacing w:before="0" w:beforeAutospacing="0" w:after="0" w:afterAutospacing="0"/>
        <w:rPr>
          <w:rFonts w:ascii="Frutiger Next LT W1G" w:hAnsi="Frutiger Next LT W1G"/>
          <w:color w:val="000000" w:themeColor="text1"/>
        </w:rPr>
      </w:pPr>
      <w:r w:rsidRPr="006668B3">
        <w:rPr>
          <w:rFonts w:ascii="Frutiger Next LT W1G" w:hAnsi="Frutiger Next LT W1G"/>
          <w:color w:val="000000" w:themeColor="text1"/>
        </w:rPr>
        <w:t xml:space="preserve">La dimension pédagogique revêt une importance capitale pour Christophe Rousset qui dirige et anime des masterclasses et académies : CNSMDP de Paris, Académie d’Ambronay, Fondation Royaumont, Opera Studio de Gand, OFJ Baroque, </w:t>
      </w:r>
      <w:r w:rsidRPr="006668B3">
        <w:rPr>
          <w:rStyle w:val="Accentua"/>
          <w:rFonts w:ascii="Frutiger Next LT W1G" w:hAnsi="Frutiger Next LT W1G"/>
          <w:i w:val="0"/>
          <w:iCs w:val="0"/>
          <w:color w:val="000000" w:themeColor="text1"/>
        </w:rPr>
        <w:t>Junge Deutsche Philharmonie, Accademia Chigiana</w:t>
      </w:r>
      <w:r w:rsidRPr="006668B3">
        <w:rPr>
          <w:rFonts w:ascii="Frutiger Next LT W1G" w:hAnsi="Frutiger Next LT W1G"/>
          <w:i/>
          <w:color w:val="000000" w:themeColor="text1"/>
        </w:rPr>
        <w:t xml:space="preserve"> </w:t>
      </w:r>
      <w:r w:rsidRPr="006668B3">
        <w:rPr>
          <w:rFonts w:ascii="Frutiger Next LT W1G" w:hAnsi="Frutiger Next LT W1G"/>
          <w:color w:val="000000" w:themeColor="text1"/>
        </w:rPr>
        <w:t>à Sienne, Amici della Musica à Florence, ou encore le</w:t>
      </w:r>
      <w:r w:rsidRPr="006668B3">
        <w:rPr>
          <w:rFonts w:ascii="Frutiger Next LT W1G" w:hAnsi="Frutiger Next LT W1G"/>
          <w:i/>
          <w:color w:val="000000" w:themeColor="text1"/>
        </w:rPr>
        <w:t xml:space="preserve"> </w:t>
      </w:r>
      <w:r w:rsidRPr="006668B3">
        <w:rPr>
          <w:rStyle w:val="Accentua"/>
          <w:rFonts w:ascii="Frutiger Next LT W1G" w:hAnsi="Frutiger Next LT W1G"/>
          <w:i w:val="0"/>
          <w:iCs w:val="0"/>
          <w:color w:val="000000" w:themeColor="text1"/>
        </w:rPr>
        <w:t>Britten-Pears Orchestra</w:t>
      </w:r>
      <w:r w:rsidRPr="006668B3">
        <w:rPr>
          <w:rFonts w:ascii="Frutiger Next LT W1G" w:hAnsi="Frutiger Next LT W1G"/>
          <w:color w:val="000000" w:themeColor="text1"/>
        </w:rPr>
        <w:t>. Il s’investit également avec énergie aux côtés des musiciens des Talens Lyriques dans l’initiation de jeunes collégiens de Paris et d’Île-de-France à la musique.</w:t>
      </w:r>
    </w:p>
    <w:p w14:paraId="3092B564" w14:textId="77777777" w:rsidR="001C14A8" w:rsidRPr="006668B3" w:rsidRDefault="001C14A8" w:rsidP="00B637BF">
      <w:pPr>
        <w:pStyle w:val="textenoir"/>
        <w:spacing w:before="0" w:beforeAutospacing="0" w:after="0" w:afterAutospacing="0"/>
        <w:rPr>
          <w:rFonts w:ascii="Frutiger Next LT W1G" w:hAnsi="Frutiger Next LT W1G"/>
          <w:color w:val="000000" w:themeColor="text1"/>
        </w:rPr>
      </w:pPr>
    </w:p>
    <w:p w14:paraId="07458EA1" w14:textId="77777777" w:rsidR="001C14A8" w:rsidRPr="006668B3" w:rsidRDefault="001C14A8" w:rsidP="00B637BF">
      <w:pPr>
        <w:pStyle w:val="textenoir"/>
        <w:spacing w:before="0" w:beforeAutospacing="0" w:after="0" w:afterAutospacing="0"/>
        <w:rPr>
          <w:rFonts w:ascii="Frutiger Next LT W1G" w:hAnsi="Frutiger Next LT W1G"/>
          <w:color w:val="000000" w:themeColor="text1"/>
        </w:rPr>
      </w:pPr>
      <w:r w:rsidRPr="006668B3">
        <w:rPr>
          <w:rFonts w:ascii="Frutiger Next LT W1G" w:hAnsi="Frutiger Next LT W1G"/>
          <w:color w:val="000000" w:themeColor="text1"/>
        </w:rPr>
        <w:t xml:space="preserve">Christophe Rousset poursuit enfin une carrière de chef invité : Liceu de Barcelone, San Carlo de Naples, Scala de Milan, Opéra Royal de Wallonie, Royal Opera House de Londres, Orchestre national d’Espagne, Orchestre philharmonique de Hong Kong, l’Orchestre du Théâtre Royal de la Monnaie, the Orchestra of the Age of Enlightenment </w:t>
      </w:r>
      <w:r w:rsidRPr="006668B3">
        <w:rPr>
          <w:rFonts w:ascii="Frutiger Next LT W1G" w:hAnsi="Frutiger Next LT W1G"/>
          <w:i/>
          <w:color w:val="000000" w:themeColor="text1"/>
        </w:rPr>
        <w:t>etc</w:t>
      </w:r>
      <w:r w:rsidRPr="006668B3">
        <w:rPr>
          <w:rFonts w:ascii="Frutiger Next LT W1G" w:hAnsi="Frutiger Next LT W1G"/>
          <w:color w:val="000000" w:themeColor="text1"/>
        </w:rPr>
        <w:t>.</w:t>
      </w:r>
    </w:p>
    <w:p w14:paraId="127D6D0A" w14:textId="77777777" w:rsidR="001C14A8" w:rsidRPr="006668B3" w:rsidRDefault="001C14A8" w:rsidP="00B637BF">
      <w:pPr>
        <w:pStyle w:val="textenoir"/>
        <w:spacing w:before="0" w:beforeAutospacing="0" w:after="0" w:afterAutospacing="0"/>
        <w:rPr>
          <w:rFonts w:ascii="Frutiger Next LT W1G" w:hAnsi="Frutiger Next LT W1G"/>
          <w:color w:val="000000" w:themeColor="text1"/>
        </w:rPr>
      </w:pPr>
    </w:p>
    <w:p w14:paraId="1F371DE4" w14:textId="20DBDDA9" w:rsidR="001C14A8" w:rsidRPr="006668B3" w:rsidRDefault="001C14A8" w:rsidP="00B637BF">
      <w:pPr>
        <w:pStyle w:val="textenoir"/>
        <w:spacing w:before="0" w:beforeAutospacing="0" w:after="0" w:afterAutospacing="0"/>
        <w:rPr>
          <w:rFonts w:ascii="Frutiger Next LT W1G" w:hAnsi="Frutiger Next LT W1G"/>
          <w:color w:val="000000" w:themeColor="text1"/>
        </w:rPr>
      </w:pPr>
      <w:r w:rsidRPr="006668B3">
        <w:rPr>
          <w:rFonts w:ascii="Frutiger Next LT W1G" w:hAnsi="Frutiger Next LT W1G"/>
          <w:color w:val="000000" w:themeColor="text1"/>
        </w:rPr>
        <w:t xml:space="preserve">Il se consacre également à la recherche musicale et à l’écriture, à travers des éditions critiques et la publication de monographies consacrées à Rameau (2007, Actes Sud) et à François Couperin (2016, Actes Sud). Son récent livre d’entretiens sur la musique réalisé par Camille de Rijck (2017, La Rue Musicale / Philharmonie de Paris) est paru sous le titre </w:t>
      </w:r>
      <w:r w:rsidRPr="006668B3">
        <w:rPr>
          <w:rFonts w:ascii="Frutiger Next LT W1G" w:hAnsi="Frutiger Next LT W1G"/>
          <w:i/>
          <w:color w:val="000000" w:themeColor="text1"/>
        </w:rPr>
        <w:t>L’impression que l’instrument chante.</w:t>
      </w:r>
    </w:p>
    <w:p w14:paraId="65FB390B" w14:textId="77777777" w:rsidR="004E7003" w:rsidRPr="006668B3" w:rsidRDefault="004E7003" w:rsidP="00B637BF">
      <w:pPr>
        <w:pStyle w:val="textenoir"/>
        <w:spacing w:before="0" w:beforeAutospacing="0" w:after="0" w:afterAutospacing="0"/>
        <w:rPr>
          <w:rFonts w:ascii="Frutiger Next LT W1G" w:hAnsi="Frutiger Next LT W1G"/>
          <w:color w:val="000000" w:themeColor="text1"/>
        </w:rPr>
      </w:pPr>
    </w:p>
    <w:p w14:paraId="1A8B55A8" w14:textId="192BD2C0" w:rsidR="008D222F" w:rsidRPr="006668B3" w:rsidRDefault="004E7003" w:rsidP="00B637BF">
      <w:pPr>
        <w:pStyle w:val="textenoir"/>
        <w:spacing w:before="0" w:beforeAutospacing="0" w:after="0" w:afterAutospacing="0"/>
        <w:rPr>
          <w:rFonts w:ascii="Frutiger Next LT W1G" w:hAnsi="Frutiger Next LT W1G"/>
          <w:color w:val="000000" w:themeColor="text1"/>
        </w:rPr>
      </w:pPr>
      <w:r w:rsidRPr="006668B3">
        <w:rPr>
          <w:rFonts w:ascii="Frutiger Next LT W1G" w:hAnsi="Frutiger Next LT W1G"/>
          <w:color w:val="000000" w:themeColor="text1"/>
        </w:rPr>
        <w:t>Son enregistrement consacré au compositeur et claveciniste italien Girolamo Frescobaldi</w:t>
      </w:r>
      <w:r w:rsidR="009004FC" w:rsidRPr="006668B3">
        <w:rPr>
          <w:rFonts w:ascii="Frutiger Next LT W1G" w:hAnsi="Frutiger Next LT W1G"/>
          <w:color w:val="000000" w:themeColor="text1"/>
        </w:rPr>
        <w:t xml:space="preserve"> (</w:t>
      </w:r>
      <w:r w:rsidR="008D222F" w:rsidRPr="006668B3">
        <w:rPr>
          <w:rFonts w:ascii="Frutiger Next LT W1G" w:hAnsi="Frutiger Next LT W1G"/>
          <w:color w:val="000000" w:themeColor="text1"/>
        </w:rPr>
        <w:t xml:space="preserve">Aparté, </w:t>
      </w:r>
      <w:r w:rsidR="009004FC" w:rsidRPr="006668B3">
        <w:rPr>
          <w:rFonts w:ascii="Frutiger Next LT W1G" w:hAnsi="Frutiger Next LT W1G"/>
          <w:color w:val="000000" w:themeColor="text1"/>
        </w:rPr>
        <w:t>mars 2019</w:t>
      </w:r>
      <w:r w:rsidRPr="006668B3">
        <w:rPr>
          <w:rFonts w:ascii="Frutiger Next LT W1G" w:hAnsi="Frutiger Next LT W1G"/>
          <w:color w:val="000000" w:themeColor="text1"/>
        </w:rPr>
        <w:t>)</w:t>
      </w:r>
      <w:r w:rsidR="009004FC" w:rsidRPr="006668B3">
        <w:rPr>
          <w:rFonts w:ascii="Frutiger Next LT W1G" w:hAnsi="Frutiger Next LT W1G"/>
          <w:color w:val="000000" w:themeColor="text1"/>
        </w:rPr>
        <w:t xml:space="preserve"> a été salué par la critique «</w:t>
      </w:r>
      <w:r w:rsidR="009004FC" w:rsidRPr="006668B3">
        <w:rPr>
          <w:rFonts w:ascii="Frutiger Next LT W1G" w:hAnsi="Frutiger Next LT W1G"/>
          <w:i/>
          <w:color w:val="000000" w:themeColor="text1"/>
        </w:rPr>
        <w:t> Rousset’s experienced interpretations display an unerring sense of contrapuntal direction that conveys madrigalian freedom and soulful melodism. </w:t>
      </w:r>
      <w:r w:rsidR="009004FC" w:rsidRPr="006668B3">
        <w:rPr>
          <w:rFonts w:ascii="Frutiger Next LT W1G" w:hAnsi="Frutiger Next LT W1G"/>
          <w:color w:val="000000" w:themeColor="text1"/>
        </w:rPr>
        <w:t>» (Gramophone, Juillet 2019</w:t>
      </w:r>
      <w:r w:rsidR="008D222F" w:rsidRPr="006668B3">
        <w:rPr>
          <w:rFonts w:ascii="Frutiger Next LT W1G" w:hAnsi="Frutiger Next LT W1G"/>
          <w:color w:val="000000" w:themeColor="text1"/>
        </w:rPr>
        <w:t>)</w:t>
      </w:r>
      <w:r w:rsidRPr="006668B3">
        <w:rPr>
          <w:rFonts w:ascii="Frutiger Next LT W1G" w:hAnsi="Frutiger Next LT W1G"/>
          <w:color w:val="000000" w:themeColor="text1"/>
        </w:rPr>
        <w:t>.</w:t>
      </w:r>
    </w:p>
    <w:p w14:paraId="0834BBAC" w14:textId="77777777" w:rsidR="00F77B80" w:rsidRPr="006668B3" w:rsidRDefault="00F77B80" w:rsidP="00F77B80">
      <w:pPr>
        <w:pStyle w:val="textenoir"/>
        <w:spacing w:before="0" w:beforeAutospacing="0" w:after="0" w:afterAutospacing="0"/>
        <w:rPr>
          <w:rFonts w:ascii="Frutiger Next LT W1G" w:hAnsi="Frutiger Next LT W1G"/>
          <w:color w:val="000000" w:themeColor="text1"/>
        </w:rPr>
      </w:pPr>
    </w:p>
    <w:p w14:paraId="3B63807E" w14:textId="4DC3F96E" w:rsidR="00F77B80" w:rsidRPr="006668B3" w:rsidRDefault="00F77B80" w:rsidP="00F77B80">
      <w:pPr>
        <w:pStyle w:val="textenoir"/>
        <w:spacing w:before="0" w:beforeAutospacing="0" w:after="0" w:afterAutospacing="0"/>
        <w:rPr>
          <w:rFonts w:ascii="Frutiger Next LT W1G" w:hAnsi="Frutiger Next LT W1G"/>
          <w:color w:val="000000" w:themeColor="text1"/>
        </w:rPr>
      </w:pPr>
      <w:r w:rsidRPr="006668B3">
        <w:rPr>
          <w:rFonts w:ascii="Frutiger Next LT W1G" w:hAnsi="Frutiger Next LT W1G"/>
          <w:color w:val="000000" w:themeColor="text1"/>
        </w:rPr>
        <w:t xml:space="preserve">On notera la récente parution chez Aparté des albums : </w:t>
      </w:r>
      <w:r w:rsidRPr="006668B3">
        <w:rPr>
          <w:rFonts w:ascii="Frutiger Next LT W1G" w:hAnsi="Frutiger Next LT W1G"/>
          <w:i/>
          <w:iCs/>
          <w:color w:val="000000" w:themeColor="text1"/>
        </w:rPr>
        <w:t>Pièces de Clavecin</w:t>
      </w:r>
      <w:r w:rsidRPr="006668B3">
        <w:rPr>
          <w:rFonts w:ascii="Frutiger Next LT W1G" w:hAnsi="Frutiger Next LT W1G"/>
          <w:color w:val="000000" w:themeColor="text1"/>
        </w:rPr>
        <w:t xml:space="preserve"> d’Armand-Louis Couperin, </w:t>
      </w:r>
      <w:r w:rsidRPr="006668B3">
        <w:rPr>
          <w:rFonts w:ascii="Frutiger Next LT W1G" w:hAnsi="Frutiger Next LT W1G"/>
          <w:i/>
          <w:iCs/>
          <w:color w:val="000000" w:themeColor="text1"/>
        </w:rPr>
        <w:t>Le manuscrit de Madame Théobon</w:t>
      </w:r>
      <w:r w:rsidRPr="006668B3">
        <w:rPr>
          <w:rFonts w:ascii="Frutiger Next LT W1G" w:hAnsi="Frutiger Next LT W1G"/>
          <w:color w:val="000000" w:themeColor="text1"/>
        </w:rPr>
        <w:t xml:space="preserve"> (Lully and others).</w:t>
      </w:r>
    </w:p>
    <w:p w14:paraId="056EE335" w14:textId="77777777" w:rsidR="00F77B80" w:rsidRPr="006668B3" w:rsidRDefault="00F77B80" w:rsidP="00F77B80">
      <w:pPr>
        <w:pStyle w:val="textenoir"/>
        <w:spacing w:before="0" w:beforeAutospacing="0" w:after="0" w:afterAutospacing="0"/>
        <w:rPr>
          <w:rFonts w:ascii="Frutiger Next LT W1G" w:hAnsi="Frutiger Next LT W1G"/>
          <w:color w:val="000000" w:themeColor="text1"/>
        </w:rPr>
      </w:pPr>
    </w:p>
    <w:p w14:paraId="53C96DF2" w14:textId="10361276" w:rsidR="00F77B80" w:rsidRPr="006668B3" w:rsidRDefault="00F77B80" w:rsidP="00F77B80">
      <w:pPr>
        <w:pStyle w:val="textenoir"/>
        <w:spacing w:before="0" w:beforeAutospacing="0" w:after="0" w:afterAutospacing="0"/>
        <w:rPr>
          <w:rFonts w:ascii="Frutiger Next LT W1G" w:hAnsi="Frutiger Next LT W1G"/>
          <w:color w:val="000000" w:themeColor="text1"/>
        </w:rPr>
      </w:pPr>
      <w:r w:rsidRPr="006668B3">
        <w:rPr>
          <w:rFonts w:ascii="Frutiger Next LT W1G" w:hAnsi="Frutiger Next LT W1G"/>
          <w:color w:val="000000" w:themeColor="text1"/>
        </w:rPr>
        <w:t xml:space="preserve">Le même label prévoit en 2023 la sortie des </w:t>
      </w:r>
      <w:r w:rsidRPr="006668B3">
        <w:rPr>
          <w:rFonts w:ascii="Frutiger Next LT W1G" w:hAnsi="Frutiger Next LT W1G"/>
          <w:i/>
          <w:iCs/>
          <w:color w:val="000000" w:themeColor="text1"/>
        </w:rPr>
        <w:t>Toccatas pour clavecin</w:t>
      </w:r>
      <w:r w:rsidRPr="006668B3">
        <w:rPr>
          <w:rFonts w:ascii="Frutiger Next LT W1G" w:hAnsi="Frutiger Next LT W1G"/>
          <w:color w:val="000000" w:themeColor="text1"/>
        </w:rPr>
        <w:t xml:space="preserve"> et de </w:t>
      </w:r>
      <w:r w:rsidRPr="006668B3">
        <w:rPr>
          <w:rFonts w:ascii="Frutiger Next LT W1G" w:hAnsi="Frutiger Next LT W1G"/>
          <w:i/>
          <w:iCs/>
          <w:color w:val="000000" w:themeColor="text1"/>
        </w:rPr>
        <w:t>l’Art de la Fugue</w:t>
      </w:r>
      <w:r w:rsidRPr="006668B3">
        <w:rPr>
          <w:rFonts w:ascii="Frutiger Next LT W1G" w:hAnsi="Frutiger Next LT W1G"/>
          <w:color w:val="000000" w:themeColor="text1"/>
        </w:rPr>
        <w:t xml:space="preserve"> de Bach.</w:t>
      </w:r>
    </w:p>
    <w:p w14:paraId="54220C46" w14:textId="77777777" w:rsidR="00F77B80" w:rsidRPr="006668B3" w:rsidRDefault="00F77B80" w:rsidP="00B637BF">
      <w:pPr>
        <w:pStyle w:val="textenoir"/>
        <w:spacing w:before="0" w:beforeAutospacing="0" w:after="0" w:afterAutospacing="0"/>
        <w:rPr>
          <w:rFonts w:ascii="Frutiger Next LT W1G" w:hAnsi="Frutiger Next LT W1G"/>
          <w:color w:val="000000" w:themeColor="text1"/>
        </w:rPr>
      </w:pPr>
    </w:p>
    <w:p w14:paraId="471ADD7D" w14:textId="7244CAB9" w:rsidR="001C14A8" w:rsidRPr="006668B3" w:rsidRDefault="001C14A8" w:rsidP="00B637BF">
      <w:pPr>
        <w:pStyle w:val="textenoir"/>
        <w:spacing w:before="0" w:beforeAutospacing="0" w:after="0" w:afterAutospacing="0"/>
        <w:rPr>
          <w:rFonts w:ascii="Frutiger Next LT W1G" w:hAnsi="Frutiger Next LT W1G"/>
          <w:color w:val="000000" w:themeColor="text1"/>
        </w:rPr>
      </w:pPr>
      <w:r w:rsidRPr="006668B3">
        <w:rPr>
          <w:rFonts w:ascii="Frutiger Next LT W1G" w:hAnsi="Frutiger Next LT W1G"/>
          <w:color w:val="000000" w:themeColor="text1"/>
        </w:rPr>
        <w:t xml:space="preserve">Christophe Rousset est </w:t>
      </w:r>
      <w:bookmarkStart w:id="0" w:name="OLE_LINK4"/>
      <w:bookmarkStart w:id="1" w:name="OLE_LINK3"/>
      <w:bookmarkEnd w:id="0"/>
      <w:r w:rsidRPr="006668B3">
        <w:rPr>
          <w:rFonts w:ascii="Frutiger Next LT W1G" w:hAnsi="Frutiger Next LT W1G"/>
          <w:color w:val="000000" w:themeColor="text1"/>
        </w:rPr>
        <w:t>Chevalier de La Légion d’Honneur</w:t>
      </w:r>
      <w:bookmarkEnd w:id="1"/>
      <w:r w:rsidRPr="006668B3">
        <w:rPr>
          <w:rFonts w:ascii="Frutiger Next LT W1G" w:hAnsi="Frutiger Next LT W1G"/>
          <w:color w:val="000000" w:themeColor="text1"/>
        </w:rPr>
        <w:t>, Commandeur des Arts et des Lettres et Chevalier de l’Ordre national du Mérite.</w:t>
      </w:r>
    </w:p>
    <w:p w14:paraId="327DC875" w14:textId="77777777" w:rsidR="001C14A8" w:rsidRPr="006668B3" w:rsidRDefault="001C14A8" w:rsidP="00851046">
      <w:pPr>
        <w:rPr>
          <w:rFonts w:ascii="Frutiger Next LT W1G" w:hAnsi="Frutiger Next LT W1G" w:cs="Arial"/>
          <w:i/>
          <w:color w:val="000000" w:themeColor="text1"/>
          <w:sz w:val="20"/>
          <w:lang w:eastAsia="ja-JP"/>
        </w:rPr>
      </w:pPr>
    </w:p>
    <w:p w14:paraId="1E7FFBA9" w14:textId="77777777" w:rsidR="001C14A8" w:rsidRPr="006668B3" w:rsidRDefault="001C14A8" w:rsidP="00851046">
      <w:pPr>
        <w:rPr>
          <w:rFonts w:ascii="Frutiger Next LT W1G" w:hAnsi="Frutiger Next LT W1G" w:cs="Arial"/>
          <w:i/>
          <w:color w:val="000000" w:themeColor="text1"/>
          <w:sz w:val="20"/>
          <w:lang w:eastAsia="ja-JP"/>
        </w:rPr>
      </w:pPr>
      <w:r w:rsidRPr="006668B3">
        <w:rPr>
          <w:rFonts w:ascii="Frutiger Next LT W1G" w:hAnsi="Frutiger Next LT W1G" w:cs="Arial"/>
          <w:i/>
          <w:color w:val="000000" w:themeColor="text1"/>
          <w:sz w:val="20"/>
          <w:lang w:eastAsia="ja-JP"/>
        </w:rPr>
        <w:t>Ce document est régulièrement mis à jour. Merci de nous demander la dernière version avant utilisation.</w:t>
      </w:r>
    </w:p>
    <w:p w14:paraId="2EE63CFD" w14:textId="3FD2E5F0" w:rsidR="001C14A8" w:rsidRPr="00767C88" w:rsidRDefault="001C14A8" w:rsidP="00851046">
      <w:pPr>
        <w:rPr>
          <w:rFonts w:ascii="Frutiger Next LT W1G" w:hAnsi="Frutiger Next LT W1G" w:cs="Arial"/>
          <w:color w:val="000000" w:themeColor="text1"/>
          <w:sz w:val="20"/>
          <w:lang w:eastAsia="ja-JP"/>
        </w:rPr>
      </w:pPr>
      <w:r w:rsidRPr="006668B3">
        <w:rPr>
          <w:rFonts w:ascii="Frutiger Next LT W1G" w:hAnsi="Frutiger Next LT W1G" w:cs="Arial"/>
          <w:i/>
          <w:color w:val="000000" w:themeColor="text1"/>
          <w:sz w:val="20"/>
          <w:lang w:eastAsia="ja-JP"/>
        </w:rPr>
        <w:t xml:space="preserve">© Les Talens Lyriques </w:t>
      </w:r>
      <w:r w:rsidR="003652DC" w:rsidRPr="006668B3">
        <w:rPr>
          <w:rFonts w:ascii="Frutiger Next LT W1G" w:hAnsi="Frutiger Next LT W1G" w:cs="Arial"/>
          <w:i/>
          <w:color w:val="000000" w:themeColor="text1"/>
          <w:sz w:val="20"/>
          <w:lang w:eastAsia="ja-JP"/>
        </w:rPr>
        <w:t>–</w:t>
      </w:r>
      <w:r w:rsidRPr="006668B3">
        <w:rPr>
          <w:rFonts w:ascii="Frutiger Next LT W1G" w:hAnsi="Frutiger Next LT W1G" w:cs="Arial"/>
          <w:i/>
          <w:color w:val="000000" w:themeColor="text1"/>
          <w:sz w:val="20"/>
          <w:lang w:eastAsia="ja-JP"/>
        </w:rPr>
        <w:t xml:space="preserve"> </w:t>
      </w:r>
      <w:r w:rsidR="003652DC" w:rsidRPr="006668B3">
        <w:rPr>
          <w:rFonts w:ascii="Frutiger Next LT W1G" w:hAnsi="Frutiger Next LT W1G" w:cs="Arial"/>
          <w:i/>
          <w:color w:val="000000" w:themeColor="text1"/>
          <w:sz w:val="20"/>
          <w:lang w:eastAsia="ja-JP"/>
        </w:rPr>
        <w:t>juillet</w:t>
      </w:r>
      <w:r w:rsidRPr="006668B3">
        <w:rPr>
          <w:rFonts w:ascii="Frutiger Next LT W1G" w:hAnsi="Frutiger Next LT W1G" w:cs="Arial"/>
          <w:i/>
          <w:color w:val="000000" w:themeColor="text1"/>
          <w:sz w:val="20"/>
          <w:lang w:eastAsia="ja-JP"/>
        </w:rPr>
        <w:t xml:space="preserve"> 20</w:t>
      </w:r>
      <w:r w:rsidR="003652DC" w:rsidRPr="006668B3">
        <w:rPr>
          <w:rFonts w:ascii="Frutiger Next LT W1G" w:hAnsi="Frutiger Next LT W1G" w:cs="Arial"/>
          <w:i/>
          <w:color w:val="000000" w:themeColor="text1"/>
          <w:sz w:val="20"/>
          <w:lang w:eastAsia="ja-JP"/>
        </w:rPr>
        <w:t>2</w:t>
      </w:r>
      <w:r w:rsidR="00495C64" w:rsidRPr="006668B3">
        <w:rPr>
          <w:rFonts w:ascii="Frutiger Next LT W1G" w:hAnsi="Frutiger Next LT W1G" w:cs="Arial"/>
          <w:i/>
          <w:color w:val="000000" w:themeColor="text1"/>
          <w:sz w:val="20"/>
          <w:lang w:eastAsia="ja-JP"/>
        </w:rPr>
        <w:t>2</w:t>
      </w:r>
      <w:r w:rsidRPr="006668B3">
        <w:rPr>
          <w:rFonts w:ascii="Frutiger Next LT W1G" w:hAnsi="Frutiger Next LT W1G" w:cs="Arial"/>
          <w:i/>
          <w:color w:val="000000" w:themeColor="text1"/>
          <w:sz w:val="20"/>
          <w:lang w:eastAsia="ja-JP"/>
        </w:rPr>
        <w:t xml:space="preserve"> - Ne pas modifier sans autorisation.</w:t>
      </w:r>
    </w:p>
    <w:p w14:paraId="51BE9166" w14:textId="77777777" w:rsidR="001C14A8" w:rsidRPr="00767C88" w:rsidRDefault="001C14A8" w:rsidP="00851046">
      <w:pPr>
        <w:rPr>
          <w:rFonts w:ascii="Frutiger Next LT W1G" w:hAnsi="Frutiger Next LT W1G"/>
          <w:color w:val="000000" w:themeColor="text1"/>
          <w:sz w:val="20"/>
        </w:rPr>
      </w:pPr>
    </w:p>
    <w:sectPr w:rsidR="001C14A8" w:rsidRPr="00767C88" w:rsidSect="00052D0D">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4C4C9" w14:textId="77777777" w:rsidR="00717614" w:rsidRDefault="00717614" w:rsidP="00576C82">
      <w:r>
        <w:separator/>
      </w:r>
    </w:p>
  </w:endnote>
  <w:endnote w:type="continuationSeparator" w:id="0">
    <w:p w14:paraId="79ED5BD6" w14:textId="77777777" w:rsidR="00717614" w:rsidRDefault="00717614" w:rsidP="00576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뺭଑뫝쐀Ć恀"/>
    <w:panose1 w:val="00000500000000020000"/>
    <w:charset w:val="00"/>
    <w:family w:val="auto"/>
    <w:pitch w:val="variable"/>
    <w:sig w:usb0="E00002FF" w:usb1="5000205A" w:usb2="00000000" w:usb3="00000000" w:csb0="0000019F" w:csb1="00000000"/>
  </w:font>
  <w:font w:name="Lucida Grande">
    <w:altName w:val="﷽﷽﷽﷽﷽﷽﷽﷽rande"/>
    <w:panose1 w:val="020B0600040502020204"/>
    <w:charset w:val="00"/>
    <w:family w:val="swiss"/>
    <w:pitch w:val="variable"/>
    <w:sig w:usb0="E1000AEF" w:usb1="5000A1FF" w:usb2="00000000" w:usb3="00000000" w:csb0="000001BF" w:csb1="00000000"/>
  </w:font>
  <w:font w:name="Frutiger Next LT W1G">
    <w:altName w:val="Frutiger Next LT W1G"/>
    <w:panose1 w:val="020B0503040204020203"/>
    <w:charset w:val="00"/>
    <w:family w:val="swiss"/>
    <w:notTrueType/>
    <w:pitch w:val="variable"/>
    <w:sig w:usb0="A00002AF" w:usb1="5000205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3C25C6" w14:textId="77777777" w:rsidR="00717614" w:rsidRDefault="00717614" w:rsidP="00576C82">
      <w:r>
        <w:separator/>
      </w:r>
    </w:p>
  </w:footnote>
  <w:footnote w:type="continuationSeparator" w:id="0">
    <w:p w14:paraId="2632D447" w14:textId="77777777" w:rsidR="00717614" w:rsidRDefault="00717614" w:rsidP="00576C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grammar="clean"/>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67B"/>
    <w:rsid w:val="00007FE0"/>
    <w:rsid w:val="0004212E"/>
    <w:rsid w:val="00052D0D"/>
    <w:rsid w:val="00096756"/>
    <w:rsid w:val="0009741F"/>
    <w:rsid w:val="000C2414"/>
    <w:rsid w:val="0015437E"/>
    <w:rsid w:val="001C14A8"/>
    <w:rsid w:val="001D5B2B"/>
    <w:rsid w:val="002D700A"/>
    <w:rsid w:val="003652DC"/>
    <w:rsid w:val="00495C64"/>
    <w:rsid w:val="004C1A73"/>
    <w:rsid w:val="004E7003"/>
    <w:rsid w:val="00534934"/>
    <w:rsid w:val="00576C82"/>
    <w:rsid w:val="00665394"/>
    <w:rsid w:val="006668B3"/>
    <w:rsid w:val="006818ED"/>
    <w:rsid w:val="00702EBA"/>
    <w:rsid w:val="00717614"/>
    <w:rsid w:val="00737905"/>
    <w:rsid w:val="00744545"/>
    <w:rsid w:val="00767C88"/>
    <w:rsid w:val="007A3554"/>
    <w:rsid w:val="007D17BA"/>
    <w:rsid w:val="00851046"/>
    <w:rsid w:val="008A667B"/>
    <w:rsid w:val="008D222F"/>
    <w:rsid w:val="00900497"/>
    <w:rsid w:val="009004FC"/>
    <w:rsid w:val="00900B7E"/>
    <w:rsid w:val="0091774C"/>
    <w:rsid w:val="00955506"/>
    <w:rsid w:val="00963BFC"/>
    <w:rsid w:val="009F5524"/>
    <w:rsid w:val="00A8334C"/>
    <w:rsid w:val="00AD796E"/>
    <w:rsid w:val="00B230EB"/>
    <w:rsid w:val="00B637BF"/>
    <w:rsid w:val="00BC4711"/>
    <w:rsid w:val="00C275AC"/>
    <w:rsid w:val="00C65F03"/>
    <w:rsid w:val="00C733D7"/>
    <w:rsid w:val="00CA4F69"/>
    <w:rsid w:val="00CF2CCF"/>
    <w:rsid w:val="00CF59D6"/>
    <w:rsid w:val="00D73C3A"/>
    <w:rsid w:val="00D74B4E"/>
    <w:rsid w:val="00D76CBE"/>
    <w:rsid w:val="00EA33EA"/>
    <w:rsid w:val="00F77B80"/>
    <w:rsid w:val="00FB1AD5"/>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89BF68"/>
  <w15:docId w15:val="{9E3F0B11-513A-4444-A979-75D019CE7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12E"/>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auNorm">
    <w:name w:val="Tableau Norm"/>
    <w:uiPriority w:val="99"/>
    <w:semiHidden/>
    <w:tblPr>
      <w:tblInd w:w="0" w:type="dxa"/>
      <w:tblCellMar>
        <w:top w:w="0" w:type="dxa"/>
        <w:left w:w="108" w:type="dxa"/>
        <w:bottom w:w="0" w:type="dxa"/>
        <w:right w:w="108" w:type="dxa"/>
      </w:tblCellMar>
    </w:tblPr>
  </w:style>
  <w:style w:type="paragraph" w:customStyle="1" w:styleId="textenoir">
    <w:name w:val="textenoir"/>
    <w:basedOn w:val="Normal"/>
    <w:uiPriority w:val="99"/>
    <w:rsid w:val="008A667B"/>
    <w:pPr>
      <w:spacing w:before="100" w:beforeAutospacing="1" w:after="100" w:afterAutospacing="1"/>
    </w:pPr>
    <w:rPr>
      <w:rFonts w:ascii="Times" w:hAnsi="Times"/>
      <w:sz w:val="20"/>
      <w:szCs w:val="20"/>
    </w:rPr>
  </w:style>
  <w:style w:type="character" w:customStyle="1" w:styleId="Accentua">
    <w:name w:val="Accentua"/>
    <w:basedOn w:val="Policepardfaut"/>
    <w:uiPriority w:val="99"/>
    <w:rsid w:val="008A667B"/>
    <w:rPr>
      <w:rFonts w:cs="Times New Roman"/>
      <w:i/>
      <w:iCs/>
    </w:rPr>
  </w:style>
  <w:style w:type="paragraph" w:customStyle="1" w:styleId="Textedebul">
    <w:name w:val="Texte de bul"/>
    <w:basedOn w:val="Normal"/>
    <w:uiPriority w:val="99"/>
    <w:semiHidden/>
    <w:rsid w:val="00EA33EA"/>
    <w:rPr>
      <w:rFonts w:ascii="Lucida Grande" w:hAnsi="Lucida Grande" w:cs="Lucida Grande"/>
      <w:sz w:val="18"/>
      <w:szCs w:val="18"/>
    </w:rPr>
  </w:style>
  <w:style w:type="character" w:customStyle="1" w:styleId="BalloonTextChar">
    <w:name w:val="Balloon Text Char"/>
    <w:basedOn w:val="Policepardfaut"/>
    <w:uiPriority w:val="99"/>
    <w:semiHidden/>
    <w:rsid w:val="00EA33EA"/>
    <w:rPr>
      <w:rFonts w:ascii="Lucida Grande" w:hAnsi="Lucida Grande" w:cs="Lucida Grande"/>
      <w:sz w:val="18"/>
      <w:lang w:eastAsia="fr-FR"/>
    </w:rPr>
  </w:style>
  <w:style w:type="character" w:styleId="Marquedecommentaire">
    <w:name w:val="annotation reference"/>
    <w:basedOn w:val="Policepardfaut"/>
    <w:uiPriority w:val="99"/>
    <w:semiHidden/>
    <w:rsid w:val="00FB1AD5"/>
    <w:rPr>
      <w:rFonts w:cs="Times New Roman"/>
      <w:sz w:val="18"/>
    </w:rPr>
  </w:style>
  <w:style w:type="paragraph" w:styleId="Commentaire">
    <w:name w:val="annotation text"/>
    <w:basedOn w:val="Normal"/>
    <w:link w:val="CommentaireCar"/>
    <w:uiPriority w:val="99"/>
    <w:semiHidden/>
    <w:rsid w:val="00FB1AD5"/>
  </w:style>
  <w:style w:type="character" w:customStyle="1" w:styleId="CommentaireCar">
    <w:name w:val="Commentaire Car"/>
    <w:basedOn w:val="Policepardfaut"/>
    <w:link w:val="Commentaire"/>
    <w:uiPriority w:val="99"/>
    <w:semiHidden/>
    <w:rsid w:val="00FB1AD5"/>
    <w:rPr>
      <w:rFonts w:cs="Times New Roman"/>
      <w:sz w:val="24"/>
      <w:lang w:eastAsia="fr-FR"/>
    </w:rPr>
  </w:style>
  <w:style w:type="paragraph" w:customStyle="1" w:styleId="Objetducommentai">
    <w:name w:val="Objet du commentai"/>
    <w:basedOn w:val="Commentaire"/>
    <w:next w:val="Commentaire"/>
    <w:uiPriority w:val="99"/>
    <w:semiHidden/>
    <w:rsid w:val="00FB1AD5"/>
    <w:rPr>
      <w:b/>
      <w:bCs/>
      <w:sz w:val="20"/>
      <w:szCs w:val="20"/>
    </w:rPr>
  </w:style>
  <w:style w:type="character" w:customStyle="1" w:styleId="CommentSubjectChar">
    <w:name w:val="Comment Subject Char"/>
    <w:basedOn w:val="CommentaireCar"/>
    <w:uiPriority w:val="99"/>
    <w:semiHidden/>
    <w:rsid w:val="00FB1AD5"/>
    <w:rPr>
      <w:rFonts w:cs="Times New Roman"/>
      <w:b/>
      <w:bCs/>
      <w:sz w:val="24"/>
      <w:lang w:eastAsia="fr-FR"/>
    </w:rPr>
  </w:style>
  <w:style w:type="paragraph" w:customStyle="1" w:styleId="En-tt">
    <w:name w:val="En-têt"/>
    <w:basedOn w:val="Normal"/>
    <w:uiPriority w:val="99"/>
    <w:rsid w:val="00576C82"/>
    <w:pPr>
      <w:tabs>
        <w:tab w:val="center" w:pos="4536"/>
        <w:tab w:val="right" w:pos="9072"/>
      </w:tabs>
    </w:pPr>
  </w:style>
  <w:style w:type="character" w:customStyle="1" w:styleId="HeaderChar">
    <w:name w:val="Header Char"/>
    <w:basedOn w:val="Policepardfaut"/>
    <w:uiPriority w:val="99"/>
    <w:rsid w:val="00576C82"/>
    <w:rPr>
      <w:rFonts w:cs="Times New Roman"/>
      <w:sz w:val="24"/>
      <w:lang w:eastAsia="fr-FR"/>
    </w:rPr>
  </w:style>
  <w:style w:type="paragraph" w:customStyle="1" w:styleId="Piedd">
    <w:name w:val="Pied d"/>
    <w:basedOn w:val="Normal"/>
    <w:uiPriority w:val="99"/>
    <w:rsid w:val="00576C82"/>
    <w:pPr>
      <w:tabs>
        <w:tab w:val="center" w:pos="4536"/>
        <w:tab w:val="right" w:pos="9072"/>
      </w:tabs>
    </w:pPr>
  </w:style>
  <w:style w:type="character" w:customStyle="1" w:styleId="FooterChar">
    <w:name w:val="Footer Char"/>
    <w:basedOn w:val="Policepardfaut"/>
    <w:uiPriority w:val="99"/>
    <w:rsid w:val="00576C82"/>
    <w:rPr>
      <w:rFonts w:cs="Times New Roman"/>
      <w:sz w:val="24"/>
      <w:lang w:eastAsia="fr-FR"/>
    </w:rPr>
  </w:style>
  <w:style w:type="paragraph" w:styleId="Textedebulles">
    <w:name w:val="Balloon Text"/>
    <w:basedOn w:val="Normal"/>
    <w:link w:val="TextedebullesCar"/>
    <w:uiPriority w:val="99"/>
    <w:semiHidden/>
    <w:rsid w:val="00851046"/>
    <w:rPr>
      <w:rFonts w:ascii="Lucida Grande" w:hAnsi="Lucida Grande"/>
      <w:sz w:val="18"/>
      <w:szCs w:val="18"/>
    </w:rPr>
  </w:style>
  <w:style w:type="character" w:customStyle="1" w:styleId="TextedebullesCar">
    <w:name w:val="Texte de bulles Car"/>
    <w:basedOn w:val="Policepardfaut"/>
    <w:link w:val="Textedebulles"/>
    <w:uiPriority w:val="99"/>
    <w:semiHidden/>
    <w:rsid w:val="00D40561"/>
    <w:rPr>
      <w:rFonts w:ascii="Lucida Grande" w:hAnsi="Lucida Grande"/>
      <w:sz w:val="18"/>
      <w:szCs w:val="18"/>
      <w:lang w:eastAsia="fr-FR"/>
    </w:rPr>
  </w:style>
  <w:style w:type="paragraph" w:styleId="En-tte">
    <w:name w:val="header"/>
    <w:basedOn w:val="Normal"/>
    <w:link w:val="En-tteCar"/>
    <w:uiPriority w:val="99"/>
    <w:unhideWhenUsed/>
    <w:rsid w:val="00AD796E"/>
    <w:pPr>
      <w:tabs>
        <w:tab w:val="center" w:pos="4536"/>
        <w:tab w:val="right" w:pos="9072"/>
      </w:tabs>
    </w:pPr>
  </w:style>
  <w:style w:type="character" w:customStyle="1" w:styleId="En-tteCar">
    <w:name w:val="En-tête Car"/>
    <w:basedOn w:val="Policepardfaut"/>
    <w:link w:val="En-tte"/>
    <w:uiPriority w:val="99"/>
    <w:rsid w:val="00AD796E"/>
    <w:rPr>
      <w:sz w:val="24"/>
      <w:szCs w:val="24"/>
      <w:lang w:eastAsia="fr-FR"/>
    </w:rPr>
  </w:style>
  <w:style w:type="paragraph" w:styleId="Pieddepage">
    <w:name w:val="footer"/>
    <w:basedOn w:val="Normal"/>
    <w:link w:val="PieddepageCar"/>
    <w:uiPriority w:val="99"/>
    <w:unhideWhenUsed/>
    <w:rsid w:val="00AD796E"/>
    <w:pPr>
      <w:tabs>
        <w:tab w:val="center" w:pos="4536"/>
        <w:tab w:val="right" w:pos="9072"/>
      </w:tabs>
    </w:pPr>
  </w:style>
  <w:style w:type="character" w:customStyle="1" w:styleId="PieddepageCar">
    <w:name w:val="Pied de page Car"/>
    <w:basedOn w:val="Policepardfaut"/>
    <w:link w:val="Pieddepage"/>
    <w:uiPriority w:val="99"/>
    <w:rsid w:val="00AD796E"/>
    <w:rPr>
      <w:sz w:val="24"/>
      <w:szCs w:val="24"/>
      <w:lang w:eastAsia="fr-FR"/>
    </w:rPr>
  </w:style>
  <w:style w:type="paragraph" w:styleId="Rvision">
    <w:name w:val="Revision"/>
    <w:hidden/>
    <w:uiPriority w:val="99"/>
    <w:semiHidden/>
    <w:rsid w:val="00AD796E"/>
    <w:rPr>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602</Words>
  <Characters>3315</Characters>
  <Application>Microsoft Office Word</Application>
  <DocSecurity>0</DocSecurity>
  <Lines>27</Lines>
  <Paragraphs>7</Paragraphs>
  <ScaleCrop>false</ScaleCrop>
  <Company>Les Talens Lyriques</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Colucci</dc:creator>
  <cp:keywords/>
  <cp:lastModifiedBy>Benoît Thivel</cp:lastModifiedBy>
  <cp:revision>8</cp:revision>
  <dcterms:created xsi:type="dcterms:W3CDTF">2021-06-28T12:52:00Z</dcterms:created>
  <dcterms:modified xsi:type="dcterms:W3CDTF">2022-07-07T09:53:00Z</dcterms:modified>
</cp:coreProperties>
</file>