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913EF" w14:textId="77777777" w:rsidR="00375C39" w:rsidRPr="0024277E" w:rsidRDefault="00375C39" w:rsidP="0096437D">
      <w:pPr>
        <w:spacing w:line="276" w:lineRule="auto"/>
        <w:rPr>
          <w:rFonts w:ascii="Frutiger Next LT W1G" w:hAnsi="Frutiger Next LT W1G"/>
          <w:sz w:val="22"/>
          <w:szCs w:val="22"/>
        </w:rPr>
      </w:pPr>
    </w:p>
    <w:p w14:paraId="5C9C2563" w14:textId="3193D1B4" w:rsidR="007C2749" w:rsidRPr="0024277E" w:rsidRDefault="00E25A1B" w:rsidP="007C2749">
      <w:pPr>
        <w:spacing w:line="276" w:lineRule="auto"/>
        <w:ind w:left="709" w:right="701"/>
        <w:jc w:val="both"/>
        <w:rPr>
          <w:rFonts w:ascii="Frutiger Next LT W1G" w:hAnsi="Frutiger Next LT W1G"/>
          <w:color w:val="000000"/>
          <w:sz w:val="22"/>
          <w:szCs w:val="22"/>
          <w:lang w:val="en-GB"/>
        </w:rPr>
      </w:pPr>
      <w:r w:rsidRPr="0024277E">
        <w:rPr>
          <w:rFonts w:ascii="Frutiger Next LT W1G" w:hAnsi="Frutiger Next LT W1G"/>
          <w:color w:val="000000"/>
          <w:sz w:val="22"/>
          <w:szCs w:val="22"/>
          <w:lang w:val="en-GB"/>
        </w:rPr>
        <w:t>The E</w:t>
      </w:r>
      <w:r w:rsidR="007C2749" w:rsidRPr="0024277E">
        <w:rPr>
          <w:rFonts w:ascii="Frutiger Next LT W1G" w:hAnsi="Frutiger Next LT W1G"/>
          <w:color w:val="000000"/>
          <w:sz w:val="22"/>
          <w:szCs w:val="22"/>
          <w:lang w:val="en-GB"/>
        </w:rPr>
        <w:t xml:space="preserve">nsemble Les Talens </w:t>
      </w:r>
      <w:proofErr w:type="spellStart"/>
      <w:r w:rsidR="007C2749" w:rsidRPr="0024277E">
        <w:rPr>
          <w:rFonts w:ascii="Frutiger Next LT W1G" w:hAnsi="Frutiger Next LT W1G"/>
          <w:color w:val="000000"/>
          <w:sz w:val="22"/>
          <w:szCs w:val="22"/>
          <w:lang w:val="en-GB"/>
        </w:rPr>
        <w:t>Lyriques</w:t>
      </w:r>
      <w:proofErr w:type="spellEnd"/>
      <w:r w:rsidR="007C2749" w:rsidRPr="0024277E">
        <w:rPr>
          <w:rFonts w:ascii="Frutiger Next LT W1G" w:hAnsi="Frutiger Next LT W1G"/>
          <w:color w:val="000000"/>
          <w:sz w:val="22"/>
          <w:szCs w:val="22"/>
          <w:lang w:val="en-GB"/>
        </w:rPr>
        <w:t xml:space="preserve">, taking its name from the subtitle of Jean-Philippe Rameau’s opera </w:t>
      </w:r>
      <w:r w:rsidR="007D63FB" w:rsidRPr="0024277E">
        <w:rPr>
          <w:rFonts w:ascii="Frutiger Next LT W1G" w:hAnsi="Frutiger Next LT W1G"/>
          <w:color w:val="000000"/>
          <w:sz w:val="22"/>
          <w:szCs w:val="22"/>
          <w:lang w:val="en-GB"/>
        </w:rPr>
        <w:br/>
      </w:r>
      <w:r w:rsidR="007C2749" w:rsidRPr="0024277E">
        <w:rPr>
          <w:rFonts w:ascii="Frutiger Next LT W1G" w:hAnsi="Frutiger Next LT W1G"/>
          <w:i/>
          <w:color w:val="000000"/>
          <w:sz w:val="22"/>
          <w:szCs w:val="22"/>
          <w:lang w:val="en-GB"/>
        </w:rPr>
        <w:t xml:space="preserve">Les Fêtes </w:t>
      </w:r>
      <w:proofErr w:type="spellStart"/>
      <w:r w:rsidR="007C2749" w:rsidRPr="0024277E">
        <w:rPr>
          <w:rFonts w:ascii="Frutiger Next LT W1G" w:hAnsi="Frutiger Next LT W1G"/>
          <w:i/>
          <w:color w:val="000000"/>
          <w:sz w:val="22"/>
          <w:szCs w:val="22"/>
          <w:lang w:val="en-GB"/>
        </w:rPr>
        <w:t>d’Hébé</w:t>
      </w:r>
      <w:proofErr w:type="spellEnd"/>
      <w:r w:rsidR="007C2749" w:rsidRPr="0024277E">
        <w:rPr>
          <w:rFonts w:ascii="Frutiger Next LT W1G" w:hAnsi="Frutiger Next LT W1G"/>
          <w:color w:val="000000"/>
          <w:sz w:val="22"/>
          <w:szCs w:val="22"/>
          <w:lang w:val="en-GB"/>
        </w:rPr>
        <w:t xml:space="preserve"> (1739), was formed in 1991 by the harpsichordist and conductor Christophe </w:t>
      </w:r>
      <w:proofErr w:type="spellStart"/>
      <w:r w:rsidR="007C2749" w:rsidRPr="0024277E">
        <w:rPr>
          <w:rFonts w:ascii="Frutiger Next LT W1G" w:hAnsi="Frutiger Next LT W1G"/>
          <w:color w:val="000000"/>
          <w:sz w:val="22"/>
          <w:szCs w:val="22"/>
          <w:lang w:val="en-GB"/>
        </w:rPr>
        <w:t>Rousset</w:t>
      </w:r>
      <w:proofErr w:type="spellEnd"/>
      <w:r w:rsidR="007C2749" w:rsidRPr="0024277E">
        <w:rPr>
          <w:rFonts w:ascii="Frutiger Next LT W1G" w:hAnsi="Frutiger Next LT W1G"/>
          <w:color w:val="000000"/>
          <w:sz w:val="22"/>
          <w:szCs w:val="22"/>
          <w:lang w:val="en-GB"/>
        </w:rPr>
        <w:t xml:space="preserve">. </w:t>
      </w:r>
    </w:p>
    <w:p w14:paraId="6D53370E" w14:textId="77777777" w:rsidR="007C2749" w:rsidRPr="0024277E" w:rsidRDefault="007C2749" w:rsidP="007C2749">
      <w:pPr>
        <w:spacing w:line="276" w:lineRule="auto"/>
        <w:ind w:left="709" w:right="701"/>
        <w:jc w:val="both"/>
        <w:rPr>
          <w:rFonts w:ascii="Frutiger Next LT W1G" w:hAnsi="Frutiger Next LT W1G"/>
          <w:color w:val="000000"/>
          <w:sz w:val="22"/>
          <w:szCs w:val="22"/>
          <w:lang w:val="en-US"/>
        </w:rPr>
      </w:pPr>
    </w:p>
    <w:p w14:paraId="2C741590" w14:textId="77777777" w:rsidR="007C2749" w:rsidRPr="0024277E" w:rsidRDefault="007C2749" w:rsidP="007C2749">
      <w:pPr>
        <w:spacing w:line="276" w:lineRule="auto"/>
        <w:ind w:left="709" w:right="701"/>
        <w:jc w:val="both"/>
        <w:rPr>
          <w:rFonts w:ascii="Frutiger Next LT W1G" w:hAnsi="Frutiger Next LT W1G"/>
          <w:color w:val="000000"/>
          <w:sz w:val="22"/>
          <w:szCs w:val="22"/>
          <w:lang w:val="en-GB"/>
        </w:rPr>
      </w:pPr>
      <w:r w:rsidRPr="0024277E">
        <w:rPr>
          <w:rFonts w:ascii="Frutiger Next LT W1G" w:hAnsi="Frutiger Next LT W1G"/>
          <w:color w:val="000000"/>
          <w:sz w:val="22"/>
          <w:szCs w:val="22"/>
          <w:lang w:val="en-GB"/>
        </w:rPr>
        <w:t xml:space="preserve">Championing a broad vocal and instrumental repertoire, spanning the period from early Baroque to the beginnings of Romanticism, the musicians of Les Talens </w:t>
      </w:r>
      <w:proofErr w:type="spellStart"/>
      <w:r w:rsidRPr="0024277E">
        <w:rPr>
          <w:rFonts w:ascii="Frutiger Next LT W1G" w:hAnsi="Frutiger Next LT W1G"/>
          <w:color w:val="000000"/>
          <w:sz w:val="22"/>
          <w:szCs w:val="22"/>
          <w:lang w:val="en-GB"/>
        </w:rPr>
        <w:t>Lyriques</w:t>
      </w:r>
      <w:proofErr w:type="spellEnd"/>
      <w:r w:rsidRPr="0024277E">
        <w:rPr>
          <w:rFonts w:ascii="Frutiger Next LT W1G" w:hAnsi="Frutiger Next LT W1G"/>
          <w:color w:val="000000"/>
          <w:sz w:val="22"/>
          <w:szCs w:val="22"/>
          <w:lang w:val="en-GB"/>
        </w:rPr>
        <w:t xml:space="preserve"> aim to throw light on the great masterpieces of musical history, while providing perspective with rarer or </w:t>
      </w:r>
      <w:proofErr w:type="gramStart"/>
      <w:r w:rsidRPr="0024277E">
        <w:rPr>
          <w:rFonts w:ascii="Frutiger Next LT W1G" w:hAnsi="Frutiger Next LT W1G"/>
          <w:color w:val="000000"/>
          <w:sz w:val="22"/>
          <w:szCs w:val="22"/>
          <w:lang w:val="en-GB"/>
        </w:rPr>
        <w:t>little known</w:t>
      </w:r>
      <w:proofErr w:type="gramEnd"/>
      <w:r w:rsidRPr="0024277E">
        <w:rPr>
          <w:rFonts w:ascii="Frutiger Next LT W1G" w:hAnsi="Frutiger Next LT W1G"/>
          <w:color w:val="000000"/>
          <w:sz w:val="22"/>
          <w:szCs w:val="22"/>
          <w:lang w:val="en-GB"/>
        </w:rPr>
        <w:t xml:space="preserve"> works that are important as missing links in the European musical heritage. This musicological and editorial work, which contributes to its renown, is a priority for the ensemble.</w:t>
      </w:r>
    </w:p>
    <w:p w14:paraId="7C6C0A5A" w14:textId="77777777" w:rsidR="007C2749" w:rsidRPr="0024277E" w:rsidRDefault="007C2749" w:rsidP="007C2749">
      <w:pPr>
        <w:spacing w:line="276" w:lineRule="auto"/>
        <w:ind w:left="709" w:right="701"/>
        <w:jc w:val="both"/>
        <w:rPr>
          <w:rFonts w:ascii="Frutiger Next LT W1G" w:hAnsi="Frutiger Next LT W1G"/>
          <w:color w:val="000000"/>
          <w:sz w:val="22"/>
          <w:szCs w:val="22"/>
          <w:lang w:val="en-US"/>
        </w:rPr>
      </w:pPr>
    </w:p>
    <w:p w14:paraId="57D6251E" w14:textId="6DB2DE91" w:rsidR="007C2749" w:rsidRPr="0024277E" w:rsidRDefault="007C2749" w:rsidP="007C2749">
      <w:pPr>
        <w:spacing w:line="276" w:lineRule="auto"/>
        <w:ind w:left="709" w:right="701"/>
        <w:jc w:val="both"/>
        <w:rPr>
          <w:rFonts w:ascii="Frutiger Next LT W1G" w:hAnsi="Frutiger Next LT W1G"/>
          <w:color w:val="000000"/>
          <w:sz w:val="22"/>
          <w:szCs w:val="22"/>
          <w:lang w:val="en-US"/>
        </w:rPr>
      </w:pPr>
      <w:r w:rsidRPr="0024277E">
        <w:rPr>
          <w:rFonts w:ascii="Frutiger Next LT W1G" w:hAnsi="Frutiger Next LT W1G"/>
          <w:color w:val="000000"/>
          <w:sz w:val="22"/>
          <w:szCs w:val="22"/>
          <w:lang w:val="en-US"/>
        </w:rPr>
        <w:t xml:space="preserve">The repertoire of Les Talens </w:t>
      </w:r>
      <w:proofErr w:type="spellStart"/>
      <w:r w:rsidRPr="0024277E">
        <w:rPr>
          <w:rFonts w:ascii="Frutiger Next LT W1G" w:hAnsi="Frutiger Next LT W1G"/>
          <w:color w:val="000000"/>
          <w:sz w:val="22"/>
          <w:szCs w:val="22"/>
          <w:lang w:val="en-US"/>
        </w:rPr>
        <w:t>Lyriques</w:t>
      </w:r>
      <w:proofErr w:type="spellEnd"/>
      <w:r w:rsidRPr="0024277E">
        <w:rPr>
          <w:rFonts w:ascii="Frutiger Next LT W1G" w:hAnsi="Frutiger Next LT W1G"/>
          <w:color w:val="000000"/>
          <w:sz w:val="22"/>
          <w:szCs w:val="22"/>
          <w:lang w:val="en-US"/>
        </w:rPr>
        <w:t xml:space="preserve"> includes works by </w:t>
      </w:r>
      <w:r w:rsidRPr="00C9189C">
        <w:rPr>
          <w:rFonts w:ascii="Frutiger Next LT W1G" w:hAnsi="Frutiger Next LT W1G"/>
          <w:b/>
          <w:bCs/>
          <w:color w:val="000000"/>
          <w:sz w:val="22"/>
          <w:szCs w:val="22"/>
          <w:lang w:val="en-US"/>
        </w:rPr>
        <w:t>Monteverdi</w:t>
      </w:r>
      <w:r w:rsidRPr="0024277E">
        <w:rPr>
          <w:rFonts w:ascii="Frutiger Next LT W1G" w:hAnsi="Frutiger Next LT W1G"/>
          <w:color w:val="000000"/>
          <w:sz w:val="22"/>
          <w:szCs w:val="22"/>
          <w:lang w:val="en-US"/>
        </w:rPr>
        <w:t xml:space="preserve"> (</w:t>
      </w:r>
      <w:proofErr w:type="spellStart"/>
      <w:r w:rsidRPr="0024277E">
        <w:rPr>
          <w:rFonts w:ascii="Frutiger Next LT W1G" w:hAnsi="Frutiger Next LT W1G"/>
          <w:i/>
          <w:color w:val="000000"/>
          <w:sz w:val="22"/>
          <w:szCs w:val="22"/>
          <w:lang w:val="en-US"/>
        </w:rPr>
        <w:t>L'Incoronazione</w:t>
      </w:r>
      <w:proofErr w:type="spellEnd"/>
      <w:r w:rsidRPr="0024277E">
        <w:rPr>
          <w:rFonts w:ascii="Frutiger Next LT W1G" w:hAnsi="Frutiger Next LT W1G"/>
          <w:i/>
          <w:color w:val="000000"/>
          <w:sz w:val="22"/>
          <w:szCs w:val="22"/>
          <w:lang w:val="en-US"/>
        </w:rPr>
        <w:t xml:space="preserve"> di </w:t>
      </w:r>
      <w:proofErr w:type="spellStart"/>
      <w:r w:rsidRPr="0024277E">
        <w:rPr>
          <w:rFonts w:ascii="Frutiger Next LT W1G" w:hAnsi="Frutiger Next LT W1G"/>
          <w:i/>
          <w:color w:val="000000"/>
          <w:sz w:val="22"/>
          <w:szCs w:val="22"/>
          <w:lang w:val="en-US"/>
        </w:rPr>
        <w:t>Poppea</w:t>
      </w:r>
      <w:proofErr w:type="spellEnd"/>
      <w:r w:rsidRPr="0024277E">
        <w:rPr>
          <w:rFonts w:ascii="Frutiger Next LT W1G" w:hAnsi="Frutiger Next LT W1G"/>
          <w:color w:val="000000"/>
          <w:sz w:val="22"/>
          <w:szCs w:val="22"/>
          <w:lang w:val="en-US"/>
        </w:rPr>
        <w:t xml:space="preserve">, </w:t>
      </w:r>
      <w:r w:rsidRPr="0024277E">
        <w:rPr>
          <w:rFonts w:ascii="Frutiger Next LT W1G" w:hAnsi="Frutiger Next LT W1G"/>
          <w:i/>
          <w:color w:val="000000"/>
          <w:sz w:val="22"/>
          <w:szCs w:val="22"/>
          <w:lang w:val="en-US"/>
        </w:rPr>
        <w:t xml:space="preserve">Il </w:t>
      </w:r>
      <w:proofErr w:type="spellStart"/>
      <w:r w:rsidRPr="0024277E">
        <w:rPr>
          <w:rFonts w:ascii="Frutiger Next LT W1G" w:hAnsi="Frutiger Next LT W1G"/>
          <w:i/>
          <w:color w:val="000000"/>
          <w:sz w:val="22"/>
          <w:szCs w:val="22"/>
          <w:lang w:val="en-US"/>
        </w:rPr>
        <w:t>Ritorno</w:t>
      </w:r>
      <w:proofErr w:type="spellEnd"/>
      <w:r w:rsidRPr="0024277E">
        <w:rPr>
          <w:rFonts w:ascii="Frutiger Next LT W1G" w:hAnsi="Frutiger Next LT W1G"/>
          <w:i/>
          <w:color w:val="000000"/>
          <w:sz w:val="22"/>
          <w:szCs w:val="22"/>
          <w:lang w:val="en-US"/>
        </w:rPr>
        <w:t xml:space="preserve"> </w:t>
      </w:r>
      <w:proofErr w:type="spellStart"/>
      <w:r w:rsidRPr="0024277E">
        <w:rPr>
          <w:rFonts w:ascii="Frutiger Next LT W1G" w:hAnsi="Frutiger Next LT W1G"/>
          <w:i/>
          <w:color w:val="000000"/>
          <w:sz w:val="22"/>
          <w:szCs w:val="22"/>
          <w:lang w:val="en-US"/>
        </w:rPr>
        <w:t>d’Ulisse</w:t>
      </w:r>
      <w:proofErr w:type="spellEnd"/>
      <w:r w:rsidRPr="0024277E">
        <w:rPr>
          <w:rFonts w:ascii="Frutiger Next LT W1G" w:hAnsi="Frutiger Next LT W1G"/>
          <w:i/>
          <w:color w:val="000000"/>
          <w:sz w:val="22"/>
          <w:szCs w:val="22"/>
          <w:lang w:val="en-US"/>
        </w:rPr>
        <w:t xml:space="preserve"> in patria</w:t>
      </w:r>
      <w:r w:rsidRPr="0024277E">
        <w:rPr>
          <w:rFonts w:ascii="Frutiger Next LT W1G" w:hAnsi="Frutiger Next LT W1G"/>
          <w:color w:val="000000"/>
          <w:sz w:val="22"/>
          <w:szCs w:val="22"/>
          <w:lang w:val="en-US"/>
        </w:rPr>
        <w:t xml:space="preserve">, </w:t>
      </w:r>
      <w:proofErr w:type="spellStart"/>
      <w:r w:rsidRPr="0024277E">
        <w:rPr>
          <w:rFonts w:ascii="Frutiger Next LT W1G" w:hAnsi="Frutiger Next LT W1G"/>
          <w:i/>
          <w:color w:val="000000"/>
          <w:sz w:val="22"/>
          <w:szCs w:val="22"/>
          <w:lang w:val="en-US"/>
        </w:rPr>
        <w:t>L’Orfeo</w:t>
      </w:r>
      <w:proofErr w:type="spellEnd"/>
      <w:r w:rsidRPr="0024277E">
        <w:rPr>
          <w:rFonts w:ascii="Frutiger Next LT W1G" w:hAnsi="Frutiger Next LT W1G"/>
          <w:color w:val="000000"/>
          <w:sz w:val="22"/>
          <w:szCs w:val="22"/>
          <w:lang w:val="en-US"/>
        </w:rPr>
        <w:t xml:space="preserve">), </w:t>
      </w:r>
      <w:r w:rsidRPr="00C9189C">
        <w:rPr>
          <w:rFonts w:ascii="Frutiger Next LT W1G" w:hAnsi="Frutiger Next LT W1G"/>
          <w:b/>
          <w:bCs/>
          <w:color w:val="000000"/>
          <w:sz w:val="22"/>
          <w:szCs w:val="22"/>
          <w:lang w:val="en-US"/>
        </w:rPr>
        <w:t>Cavalli</w:t>
      </w:r>
      <w:r w:rsidRPr="0024277E">
        <w:rPr>
          <w:rFonts w:ascii="Frutiger Next LT W1G" w:hAnsi="Frutiger Next LT W1G"/>
          <w:color w:val="000000"/>
          <w:sz w:val="22"/>
          <w:szCs w:val="22"/>
          <w:lang w:val="en-US"/>
        </w:rPr>
        <w:t xml:space="preserve"> (</w:t>
      </w:r>
      <w:r w:rsidRPr="0024277E">
        <w:rPr>
          <w:rFonts w:ascii="Frutiger Next LT W1G" w:hAnsi="Frutiger Next LT W1G"/>
          <w:i/>
          <w:color w:val="000000"/>
          <w:sz w:val="22"/>
          <w:szCs w:val="22"/>
          <w:lang w:val="en-US"/>
        </w:rPr>
        <w:t xml:space="preserve">La </w:t>
      </w:r>
      <w:proofErr w:type="spellStart"/>
      <w:r w:rsidRPr="0024277E">
        <w:rPr>
          <w:rFonts w:ascii="Frutiger Next LT W1G" w:hAnsi="Frutiger Next LT W1G"/>
          <w:i/>
          <w:color w:val="000000"/>
          <w:sz w:val="22"/>
          <w:szCs w:val="22"/>
          <w:lang w:val="en-US"/>
        </w:rPr>
        <w:t>Didone</w:t>
      </w:r>
      <w:proofErr w:type="spellEnd"/>
      <w:r w:rsidRPr="0024277E">
        <w:rPr>
          <w:rFonts w:ascii="Frutiger Next LT W1G" w:hAnsi="Frutiger Next LT W1G"/>
          <w:color w:val="000000"/>
          <w:sz w:val="22"/>
          <w:szCs w:val="22"/>
          <w:lang w:val="en-US"/>
        </w:rPr>
        <w:t xml:space="preserve">, </w:t>
      </w:r>
      <w:r w:rsidRPr="0024277E">
        <w:rPr>
          <w:rFonts w:ascii="Frutiger Next LT W1G" w:hAnsi="Frutiger Next LT W1G"/>
          <w:i/>
          <w:color w:val="000000"/>
          <w:sz w:val="22"/>
          <w:szCs w:val="22"/>
          <w:lang w:val="en-US"/>
        </w:rPr>
        <w:t>La Calisto</w:t>
      </w:r>
      <w:r w:rsidRPr="0024277E">
        <w:rPr>
          <w:rFonts w:ascii="Frutiger Next LT W1G" w:hAnsi="Frutiger Next LT W1G"/>
          <w:color w:val="000000"/>
          <w:sz w:val="22"/>
          <w:szCs w:val="22"/>
          <w:lang w:val="en-US"/>
        </w:rPr>
        <w:t xml:space="preserve">), </w:t>
      </w:r>
      <w:proofErr w:type="spellStart"/>
      <w:r w:rsidRPr="00C9189C">
        <w:rPr>
          <w:rFonts w:ascii="Frutiger Next LT W1G" w:hAnsi="Frutiger Next LT W1G"/>
          <w:b/>
          <w:bCs/>
          <w:color w:val="000000"/>
          <w:sz w:val="22"/>
          <w:szCs w:val="22"/>
          <w:lang w:val="en-US"/>
        </w:rPr>
        <w:t>Landi</w:t>
      </w:r>
      <w:proofErr w:type="spellEnd"/>
      <w:r w:rsidRPr="0024277E">
        <w:rPr>
          <w:rFonts w:ascii="Frutiger Next LT W1G" w:hAnsi="Frutiger Next LT W1G"/>
          <w:color w:val="000000"/>
          <w:sz w:val="22"/>
          <w:szCs w:val="22"/>
          <w:lang w:val="en-US"/>
        </w:rPr>
        <w:t xml:space="preserve"> (</w:t>
      </w:r>
      <w:r w:rsidRPr="0024277E">
        <w:rPr>
          <w:rFonts w:ascii="Frutiger Next LT W1G" w:hAnsi="Frutiger Next LT W1G"/>
          <w:i/>
          <w:color w:val="000000"/>
          <w:sz w:val="22"/>
          <w:szCs w:val="22"/>
          <w:lang w:val="en-US"/>
        </w:rPr>
        <w:t xml:space="preserve">La </w:t>
      </w:r>
      <w:proofErr w:type="spellStart"/>
      <w:r w:rsidRPr="0024277E">
        <w:rPr>
          <w:rFonts w:ascii="Frutiger Next LT W1G" w:hAnsi="Frutiger Next LT W1G"/>
          <w:i/>
          <w:color w:val="000000"/>
          <w:sz w:val="22"/>
          <w:szCs w:val="22"/>
          <w:lang w:val="en-US"/>
        </w:rPr>
        <w:t>Morte</w:t>
      </w:r>
      <w:proofErr w:type="spellEnd"/>
      <w:r w:rsidRPr="0024277E">
        <w:rPr>
          <w:rFonts w:ascii="Frutiger Next LT W1G" w:hAnsi="Frutiger Next LT W1G"/>
          <w:i/>
          <w:color w:val="000000"/>
          <w:sz w:val="22"/>
          <w:szCs w:val="22"/>
          <w:lang w:val="en-US"/>
        </w:rPr>
        <w:t xml:space="preserve"> </w:t>
      </w:r>
      <w:proofErr w:type="spellStart"/>
      <w:r w:rsidRPr="0024277E">
        <w:rPr>
          <w:rFonts w:ascii="Frutiger Next LT W1G" w:hAnsi="Frutiger Next LT W1G"/>
          <w:i/>
          <w:color w:val="000000"/>
          <w:sz w:val="22"/>
          <w:szCs w:val="22"/>
          <w:lang w:val="en-US"/>
        </w:rPr>
        <w:t>d'Orfeo</w:t>
      </w:r>
      <w:proofErr w:type="spellEnd"/>
      <w:r w:rsidRPr="0024277E">
        <w:rPr>
          <w:rFonts w:ascii="Frutiger Next LT W1G" w:hAnsi="Frutiger Next LT W1G"/>
          <w:color w:val="000000"/>
          <w:sz w:val="22"/>
          <w:szCs w:val="22"/>
          <w:lang w:val="en-US"/>
        </w:rPr>
        <w:t xml:space="preserve">), </w:t>
      </w:r>
      <w:proofErr w:type="spellStart"/>
      <w:r w:rsidR="00643B01" w:rsidRPr="00C9189C">
        <w:rPr>
          <w:rFonts w:ascii="Frutiger Next LT W1G" w:hAnsi="Frutiger Next LT W1G"/>
          <w:b/>
          <w:bCs/>
          <w:color w:val="000000"/>
          <w:sz w:val="22"/>
          <w:szCs w:val="22"/>
          <w:lang w:val="en-US"/>
        </w:rPr>
        <w:t>Pallavicino</w:t>
      </w:r>
      <w:proofErr w:type="spellEnd"/>
      <w:r w:rsidR="00643B01" w:rsidRPr="0024277E">
        <w:rPr>
          <w:rFonts w:ascii="Frutiger Next LT W1G" w:hAnsi="Frutiger Next LT W1G"/>
          <w:color w:val="000000"/>
          <w:sz w:val="22"/>
          <w:szCs w:val="22"/>
          <w:lang w:val="en-US"/>
        </w:rPr>
        <w:t xml:space="preserve"> (</w:t>
      </w:r>
      <w:r w:rsidR="00643B01" w:rsidRPr="0024277E">
        <w:rPr>
          <w:rFonts w:ascii="Frutiger Next LT W1G" w:hAnsi="Frutiger Next LT W1G"/>
          <w:i/>
          <w:iCs/>
          <w:color w:val="000000"/>
          <w:sz w:val="22"/>
          <w:szCs w:val="22"/>
          <w:lang w:val="en-US"/>
        </w:rPr>
        <w:t xml:space="preserve">Le </w:t>
      </w:r>
      <w:proofErr w:type="spellStart"/>
      <w:r w:rsidR="00643B01" w:rsidRPr="0024277E">
        <w:rPr>
          <w:rFonts w:ascii="Frutiger Next LT W1G" w:hAnsi="Frutiger Next LT W1G"/>
          <w:i/>
          <w:iCs/>
          <w:color w:val="000000"/>
          <w:sz w:val="22"/>
          <w:szCs w:val="22"/>
          <w:lang w:val="en-US"/>
        </w:rPr>
        <w:t>amazzoni</w:t>
      </w:r>
      <w:proofErr w:type="spellEnd"/>
      <w:r w:rsidR="00643B01" w:rsidRPr="0024277E">
        <w:rPr>
          <w:rFonts w:ascii="Frutiger Next LT W1G" w:hAnsi="Frutiger Next LT W1G"/>
          <w:i/>
          <w:iCs/>
          <w:color w:val="000000"/>
          <w:sz w:val="22"/>
          <w:szCs w:val="22"/>
          <w:lang w:val="en-US"/>
        </w:rPr>
        <w:t xml:space="preserve"> </w:t>
      </w:r>
      <w:proofErr w:type="spellStart"/>
      <w:r w:rsidR="00643B01" w:rsidRPr="0024277E">
        <w:rPr>
          <w:rFonts w:ascii="Frutiger Next LT W1G" w:hAnsi="Frutiger Next LT W1G"/>
          <w:i/>
          <w:iCs/>
          <w:color w:val="000000"/>
          <w:sz w:val="22"/>
          <w:szCs w:val="22"/>
          <w:lang w:val="en-US"/>
        </w:rPr>
        <w:t>nell'isole</w:t>
      </w:r>
      <w:proofErr w:type="spellEnd"/>
      <w:r w:rsidR="00643B01" w:rsidRPr="0024277E">
        <w:rPr>
          <w:rFonts w:ascii="Frutiger Next LT W1G" w:hAnsi="Frutiger Next LT W1G"/>
          <w:i/>
          <w:iCs/>
          <w:color w:val="000000"/>
          <w:sz w:val="22"/>
          <w:szCs w:val="22"/>
          <w:lang w:val="en-US"/>
        </w:rPr>
        <w:t xml:space="preserve"> fortunate</w:t>
      </w:r>
      <w:r w:rsidR="00643B01" w:rsidRPr="0024277E">
        <w:rPr>
          <w:rFonts w:ascii="Frutiger Next LT W1G" w:hAnsi="Frutiger Next LT W1G"/>
          <w:color w:val="000000"/>
          <w:sz w:val="22"/>
          <w:szCs w:val="22"/>
          <w:lang w:val="en-US"/>
        </w:rPr>
        <w:t xml:space="preserve">), </w:t>
      </w:r>
      <w:r w:rsidRPr="00C9189C">
        <w:rPr>
          <w:rFonts w:ascii="Frutiger Next LT W1G" w:hAnsi="Frutiger Next LT W1G"/>
          <w:b/>
          <w:bCs/>
          <w:color w:val="000000"/>
          <w:sz w:val="22"/>
          <w:szCs w:val="22"/>
          <w:lang w:val="en-US"/>
        </w:rPr>
        <w:t>Handel</w:t>
      </w:r>
      <w:r w:rsidRPr="0024277E">
        <w:rPr>
          <w:rFonts w:ascii="Frutiger Next LT W1G" w:hAnsi="Frutiger Next LT W1G"/>
          <w:color w:val="000000"/>
          <w:sz w:val="22"/>
          <w:szCs w:val="22"/>
          <w:lang w:val="en-US"/>
        </w:rPr>
        <w:t xml:space="preserve"> (</w:t>
      </w:r>
      <w:proofErr w:type="spellStart"/>
      <w:r w:rsidRPr="0024277E">
        <w:rPr>
          <w:rFonts w:ascii="Frutiger Next LT W1G" w:hAnsi="Frutiger Next LT W1G"/>
          <w:i/>
          <w:color w:val="000000"/>
          <w:sz w:val="22"/>
          <w:szCs w:val="22"/>
          <w:lang w:val="en-US"/>
        </w:rPr>
        <w:t>Scipione</w:t>
      </w:r>
      <w:proofErr w:type="spellEnd"/>
      <w:r w:rsidRPr="0024277E">
        <w:rPr>
          <w:rFonts w:ascii="Frutiger Next LT W1G" w:hAnsi="Frutiger Next LT W1G"/>
          <w:color w:val="000000"/>
          <w:sz w:val="22"/>
          <w:szCs w:val="22"/>
          <w:lang w:val="en-US"/>
        </w:rPr>
        <w:t xml:space="preserve">, </w:t>
      </w:r>
      <w:r w:rsidRPr="0024277E">
        <w:rPr>
          <w:rFonts w:ascii="Frutiger Next LT W1G" w:hAnsi="Frutiger Next LT W1G"/>
          <w:i/>
          <w:color w:val="000000"/>
          <w:sz w:val="22"/>
          <w:szCs w:val="22"/>
          <w:lang w:val="en-US"/>
        </w:rPr>
        <w:t>Riccardo Primo</w:t>
      </w:r>
      <w:r w:rsidRPr="0024277E">
        <w:rPr>
          <w:rFonts w:ascii="Frutiger Next LT W1G" w:hAnsi="Frutiger Next LT W1G"/>
          <w:color w:val="000000"/>
          <w:sz w:val="22"/>
          <w:szCs w:val="22"/>
          <w:lang w:val="en-US"/>
        </w:rPr>
        <w:t xml:space="preserve">, </w:t>
      </w:r>
      <w:r w:rsidRPr="0024277E">
        <w:rPr>
          <w:rFonts w:ascii="Frutiger Next LT W1G" w:hAnsi="Frutiger Next LT W1G"/>
          <w:i/>
          <w:color w:val="000000"/>
          <w:sz w:val="22"/>
          <w:szCs w:val="22"/>
          <w:lang w:val="en-US"/>
        </w:rPr>
        <w:t>Rinaldo</w:t>
      </w:r>
      <w:r w:rsidRPr="0024277E">
        <w:rPr>
          <w:rFonts w:ascii="Frutiger Next LT W1G" w:hAnsi="Frutiger Next LT W1G"/>
          <w:color w:val="000000"/>
          <w:sz w:val="22"/>
          <w:szCs w:val="22"/>
          <w:lang w:val="en-US"/>
        </w:rPr>
        <w:t xml:space="preserve">, </w:t>
      </w:r>
      <w:proofErr w:type="spellStart"/>
      <w:r w:rsidRPr="0024277E">
        <w:rPr>
          <w:rFonts w:ascii="Frutiger Next LT W1G" w:hAnsi="Frutiger Next LT W1G"/>
          <w:i/>
          <w:color w:val="000000"/>
          <w:sz w:val="22"/>
          <w:szCs w:val="22"/>
          <w:lang w:val="en-US"/>
        </w:rPr>
        <w:t>Admeto</w:t>
      </w:r>
      <w:proofErr w:type="spellEnd"/>
      <w:r w:rsidRPr="0024277E">
        <w:rPr>
          <w:rFonts w:ascii="Frutiger Next LT W1G" w:hAnsi="Frutiger Next LT W1G"/>
          <w:color w:val="000000"/>
          <w:sz w:val="22"/>
          <w:szCs w:val="22"/>
          <w:lang w:val="en-US"/>
        </w:rPr>
        <w:t xml:space="preserve">, </w:t>
      </w:r>
      <w:r w:rsidRPr="0024277E">
        <w:rPr>
          <w:rFonts w:ascii="Frutiger Next LT W1G" w:hAnsi="Frutiger Next LT W1G"/>
          <w:i/>
          <w:color w:val="000000"/>
          <w:sz w:val="22"/>
          <w:szCs w:val="22"/>
          <w:lang w:val="en-US"/>
        </w:rPr>
        <w:t>Giulio Cesare</w:t>
      </w:r>
      <w:r w:rsidRPr="0024277E">
        <w:rPr>
          <w:rFonts w:ascii="Frutiger Next LT W1G" w:hAnsi="Frutiger Next LT W1G"/>
          <w:color w:val="000000"/>
          <w:sz w:val="22"/>
          <w:szCs w:val="22"/>
          <w:lang w:val="en-US"/>
        </w:rPr>
        <w:t xml:space="preserve">, </w:t>
      </w:r>
      <w:proofErr w:type="spellStart"/>
      <w:r w:rsidRPr="0024277E">
        <w:rPr>
          <w:rFonts w:ascii="Frutiger Next LT W1G" w:hAnsi="Frutiger Next LT W1G"/>
          <w:i/>
          <w:color w:val="000000"/>
          <w:sz w:val="22"/>
          <w:szCs w:val="22"/>
          <w:lang w:val="en-US"/>
        </w:rPr>
        <w:t>Serse</w:t>
      </w:r>
      <w:proofErr w:type="spellEnd"/>
      <w:r w:rsidRPr="0024277E">
        <w:rPr>
          <w:rFonts w:ascii="Frutiger Next LT W1G" w:hAnsi="Frutiger Next LT W1G"/>
          <w:color w:val="000000"/>
          <w:sz w:val="22"/>
          <w:szCs w:val="22"/>
          <w:lang w:val="en-US"/>
        </w:rPr>
        <w:t xml:space="preserve">, </w:t>
      </w:r>
      <w:r w:rsidRPr="0024277E">
        <w:rPr>
          <w:rFonts w:ascii="Frutiger Next LT W1G" w:hAnsi="Frutiger Next LT W1G"/>
          <w:i/>
          <w:color w:val="000000"/>
          <w:sz w:val="22"/>
          <w:szCs w:val="22"/>
          <w:lang w:val="en-US"/>
        </w:rPr>
        <w:t xml:space="preserve">Arianna in </w:t>
      </w:r>
      <w:proofErr w:type="spellStart"/>
      <w:r w:rsidRPr="0024277E">
        <w:rPr>
          <w:rFonts w:ascii="Frutiger Next LT W1G" w:hAnsi="Frutiger Next LT W1G"/>
          <w:i/>
          <w:color w:val="000000"/>
          <w:sz w:val="22"/>
          <w:szCs w:val="22"/>
          <w:lang w:val="en-US"/>
        </w:rPr>
        <w:t>Creta</w:t>
      </w:r>
      <w:proofErr w:type="spellEnd"/>
      <w:r w:rsidRPr="0024277E">
        <w:rPr>
          <w:rFonts w:ascii="Frutiger Next LT W1G" w:hAnsi="Frutiger Next LT W1G"/>
          <w:color w:val="000000"/>
          <w:sz w:val="22"/>
          <w:szCs w:val="22"/>
          <w:lang w:val="en-US"/>
        </w:rPr>
        <w:t xml:space="preserve">, </w:t>
      </w:r>
      <w:proofErr w:type="spellStart"/>
      <w:r w:rsidRPr="0024277E">
        <w:rPr>
          <w:rFonts w:ascii="Frutiger Next LT W1G" w:hAnsi="Frutiger Next LT W1G"/>
          <w:i/>
          <w:color w:val="000000"/>
          <w:sz w:val="22"/>
          <w:szCs w:val="22"/>
          <w:lang w:val="en-US"/>
        </w:rPr>
        <w:t>Tamerlano</w:t>
      </w:r>
      <w:proofErr w:type="spellEnd"/>
      <w:r w:rsidRPr="0024277E">
        <w:rPr>
          <w:rFonts w:ascii="Frutiger Next LT W1G" w:hAnsi="Frutiger Next LT W1G"/>
          <w:color w:val="000000"/>
          <w:sz w:val="22"/>
          <w:szCs w:val="22"/>
          <w:lang w:val="en-US"/>
        </w:rPr>
        <w:t xml:space="preserve">, </w:t>
      </w:r>
      <w:proofErr w:type="spellStart"/>
      <w:r w:rsidRPr="0024277E">
        <w:rPr>
          <w:rFonts w:ascii="Frutiger Next LT W1G" w:hAnsi="Frutiger Next LT W1G"/>
          <w:i/>
          <w:color w:val="000000"/>
          <w:sz w:val="22"/>
          <w:szCs w:val="22"/>
          <w:lang w:val="en-US"/>
        </w:rPr>
        <w:t>Ariodante</w:t>
      </w:r>
      <w:proofErr w:type="spellEnd"/>
      <w:r w:rsidRPr="0024277E">
        <w:rPr>
          <w:rFonts w:ascii="Frutiger Next LT W1G" w:hAnsi="Frutiger Next LT W1G"/>
          <w:color w:val="000000"/>
          <w:sz w:val="22"/>
          <w:szCs w:val="22"/>
          <w:lang w:val="en-US"/>
        </w:rPr>
        <w:t xml:space="preserve">, </w:t>
      </w:r>
      <w:r w:rsidRPr="0024277E">
        <w:rPr>
          <w:rFonts w:ascii="Frutiger Next LT W1G" w:hAnsi="Frutiger Next LT W1G"/>
          <w:i/>
          <w:color w:val="000000"/>
          <w:sz w:val="22"/>
          <w:szCs w:val="22"/>
          <w:lang w:val="en-US"/>
        </w:rPr>
        <w:t>Semele</w:t>
      </w:r>
      <w:r w:rsidRPr="0024277E">
        <w:rPr>
          <w:rFonts w:ascii="Frutiger Next LT W1G" w:hAnsi="Frutiger Next LT W1G"/>
          <w:color w:val="000000"/>
          <w:sz w:val="22"/>
          <w:szCs w:val="22"/>
          <w:lang w:val="en-US"/>
        </w:rPr>
        <w:t xml:space="preserve">, </w:t>
      </w:r>
      <w:proofErr w:type="spellStart"/>
      <w:r w:rsidRPr="0024277E">
        <w:rPr>
          <w:rFonts w:ascii="Frutiger Next LT W1G" w:hAnsi="Frutiger Next LT W1G"/>
          <w:i/>
          <w:color w:val="000000"/>
          <w:sz w:val="22"/>
          <w:szCs w:val="22"/>
          <w:lang w:val="en-US"/>
        </w:rPr>
        <w:t>Alcina</w:t>
      </w:r>
      <w:proofErr w:type="spellEnd"/>
      <w:r w:rsidR="00686E61" w:rsidRPr="0024277E">
        <w:rPr>
          <w:rFonts w:ascii="Frutiger Next LT W1G" w:hAnsi="Frutiger Next LT W1G"/>
          <w:i/>
          <w:color w:val="000000"/>
          <w:sz w:val="22"/>
          <w:szCs w:val="22"/>
          <w:lang w:val="en-US"/>
        </w:rPr>
        <w:t xml:space="preserve">, Agrippina, </w:t>
      </w:r>
      <w:proofErr w:type="spellStart"/>
      <w:r w:rsidR="00686E61" w:rsidRPr="0024277E">
        <w:rPr>
          <w:rFonts w:ascii="Frutiger Next LT W1G" w:hAnsi="Frutiger Next LT W1G"/>
          <w:i/>
          <w:color w:val="000000"/>
          <w:sz w:val="22"/>
          <w:szCs w:val="22"/>
          <w:lang w:val="en-US"/>
        </w:rPr>
        <w:t>Saül</w:t>
      </w:r>
      <w:proofErr w:type="spellEnd"/>
      <w:r w:rsidRPr="0024277E">
        <w:rPr>
          <w:rFonts w:ascii="Frutiger Next LT W1G" w:hAnsi="Frutiger Next LT W1G"/>
          <w:color w:val="000000"/>
          <w:sz w:val="22"/>
          <w:szCs w:val="22"/>
          <w:lang w:val="en-US"/>
        </w:rPr>
        <w:t xml:space="preserve">), </w:t>
      </w:r>
      <w:r w:rsidRPr="00C9189C">
        <w:rPr>
          <w:rFonts w:ascii="Frutiger Next LT W1G" w:hAnsi="Frutiger Next LT W1G"/>
          <w:b/>
          <w:bCs/>
          <w:color w:val="000000"/>
          <w:sz w:val="22"/>
          <w:szCs w:val="22"/>
          <w:lang w:val="en-US"/>
        </w:rPr>
        <w:t>Lully</w:t>
      </w:r>
      <w:r w:rsidRPr="0024277E">
        <w:rPr>
          <w:rFonts w:ascii="Frutiger Next LT W1G" w:hAnsi="Frutiger Next LT W1G"/>
          <w:color w:val="000000"/>
          <w:sz w:val="22"/>
          <w:szCs w:val="22"/>
          <w:lang w:val="en-US"/>
        </w:rPr>
        <w:t xml:space="preserve"> (</w:t>
      </w:r>
      <w:proofErr w:type="spellStart"/>
      <w:r w:rsidRPr="0024277E">
        <w:rPr>
          <w:rFonts w:ascii="Frutiger Next LT W1G" w:hAnsi="Frutiger Next LT W1G"/>
          <w:i/>
          <w:color w:val="000000"/>
          <w:sz w:val="22"/>
          <w:szCs w:val="22"/>
          <w:lang w:val="en-US"/>
        </w:rPr>
        <w:t>Persée</w:t>
      </w:r>
      <w:proofErr w:type="spellEnd"/>
      <w:r w:rsidRPr="0024277E">
        <w:rPr>
          <w:rFonts w:ascii="Frutiger Next LT W1G" w:hAnsi="Frutiger Next LT W1G"/>
          <w:i/>
          <w:color w:val="000000"/>
          <w:sz w:val="22"/>
          <w:szCs w:val="22"/>
          <w:lang w:val="en-US"/>
        </w:rPr>
        <w:t xml:space="preserve">, Roland, </w:t>
      </w:r>
      <w:proofErr w:type="spellStart"/>
      <w:r w:rsidRPr="0024277E">
        <w:rPr>
          <w:rFonts w:ascii="Frutiger Next LT W1G" w:hAnsi="Frutiger Next LT W1G"/>
          <w:i/>
          <w:color w:val="000000"/>
          <w:sz w:val="22"/>
          <w:szCs w:val="22"/>
          <w:lang w:val="en-US"/>
        </w:rPr>
        <w:t>Bellérophon</w:t>
      </w:r>
      <w:proofErr w:type="spellEnd"/>
      <w:r w:rsidRPr="0024277E">
        <w:rPr>
          <w:rFonts w:ascii="Frutiger Next LT W1G" w:hAnsi="Frutiger Next LT W1G"/>
          <w:i/>
          <w:color w:val="000000"/>
          <w:sz w:val="22"/>
          <w:szCs w:val="22"/>
          <w:lang w:val="en-US"/>
        </w:rPr>
        <w:t xml:space="preserve">, </w:t>
      </w:r>
      <w:proofErr w:type="spellStart"/>
      <w:r w:rsidRPr="0024277E">
        <w:rPr>
          <w:rFonts w:ascii="Frutiger Next LT W1G" w:hAnsi="Frutiger Next LT W1G"/>
          <w:i/>
          <w:color w:val="000000"/>
          <w:sz w:val="22"/>
          <w:szCs w:val="22"/>
          <w:lang w:val="en-US"/>
        </w:rPr>
        <w:t>Phaéton</w:t>
      </w:r>
      <w:proofErr w:type="spellEnd"/>
      <w:r w:rsidRPr="0024277E">
        <w:rPr>
          <w:rFonts w:ascii="Frutiger Next LT W1G" w:hAnsi="Frutiger Next LT W1G"/>
          <w:i/>
          <w:color w:val="000000"/>
          <w:sz w:val="22"/>
          <w:szCs w:val="22"/>
          <w:lang w:val="en-US"/>
        </w:rPr>
        <w:t xml:space="preserve">, </w:t>
      </w:r>
      <w:proofErr w:type="spellStart"/>
      <w:r w:rsidRPr="0024277E">
        <w:rPr>
          <w:rFonts w:ascii="Frutiger Next LT W1G" w:hAnsi="Frutiger Next LT W1G"/>
          <w:i/>
          <w:color w:val="000000"/>
          <w:sz w:val="22"/>
          <w:szCs w:val="22"/>
          <w:lang w:val="en-US"/>
        </w:rPr>
        <w:t>Amadis</w:t>
      </w:r>
      <w:proofErr w:type="spellEnd"/>
      <w:r w:rsidRPr="0024277E">
        <w:rPr>
          <w:rFonts w:ascii="Frutiger Next LT W1G" w:hAnsi="Frutiger Next LT W1G"/>
          <w:i/>
          <w:color w:val="000000"/>
          <w:sz w:val="22"/>
          <w:szCs w:val="22"/>
          <w:lang w:val="en-US"/>
        </w:rPr>
        <w:t xml:space="preserve">, </w:t>
      </w:r>
      <w:proofErr w:type="spellStart"/>
      <w:r w:rsidRPr="0024277E">
        <w:rPr>
          <w:rFonts w:ascii="Frutiger Next LT W1G" w:hAnsi="Frutiger Next LT W1G"/>
          <w:i/>
          <w:color w:val="000000"/>
          <w:sz w:val="22"/>
          <w:szCs w:val="22"/>
          <w:lang w:val="en-US"/>
        </w:rPr>
        <w:t>Armide</w:t>
      </w:r>
      <w:proofErr w:type="spellEnd"/>
      <w:r w:rsidRPr="0024277E">
        <w:rPr>
          <w:rFonts w:ascii="Frutiger Next LT W1G" w:hAnsi="Frutiger Next LT W1G"/>
          <w:i/>
          <w:color w:val="000000"/>
          <w:sz w:val="22"/>
          <w:szCs w:val="22"/>
          <w:lang w:val="en-US"/>
        </w:rPr>
        <w:t xml:space="preserve">, </w:t>
      </w:r>
      <w:proofErr w:type="spellStart"/>
      <w:r w:rsidRPr="0024277E">
        <w:rPr>
          <w:rFonts w:ascii="Frutiger Next LT W1G" w:hAnsi="Frutiger Next LT W1G"/>
          <w:i/>
          <w:color w:val="000000"/>
          <w:sz w:val="22"/>
          <w:szCs w:val="22"/>
          <w:lang w:val="en-US"/>
        </w:rPr>
        <w:t>Alceste</w:t>
      </w:r>
      <w:proofErr w:type="spellEnd"/>
      <w:r w:rsidRPr="0024277E">
        <w:rPr>
          <w:rFonts w:ascii="Frutiger Next LT W1G" w:hAnsi="Frutiger Next LT W1G"/>
          <w:i/>
          <w:color w:val="000000"/>
          <w:sz w:val="22"/>
          <w:szCs w:val="22"/>
          <w:lang w:val="en-US"/>
        </w:rPr>
        <w:t>, Isis</w:t>
      </w:r>
      <w:r w:rsidRPr="0024277E">
        <w:rPr>
          <w:rFonts w:ascii="Frutiger Next LT W1G" w:hAnsi="Frutiger Next LT W1G"/>
          <w:color w:val="000000"/>
          <w:sz w:val="22"/>
          <w:szCs w:val="22"/>
          <w:lang w:val="en-US"/>
        </w:rPr>
        <w:t xml:space="preserve">), </w:t>
      </w:r>
      <w:proofErr w:type="spellStart"/>
      <w:r w:rsidRPr="00C9189C">
        <w:rPr>
          <w:rFonts w:ascii="Frutiger Next LT W1G" w:hAnsi="Frutiger Next LT W1G"/>
          <w:b/>
          <w:bCs/>
          <w:color w:val="000000"/>
          <w:sz w:val="22"/>
          <w:szCs w:val="22"/>
          <w:lang w:val="en-US"/>
        </w:rPr>
        <w:t>Desmarest</w:t>
      </w:r>
      <w:proofErr w:type="spellEnd"/>
      <w:r w:rsidRPr="0024277E">
        <w:rPr>
          <w:rFonts w:ascii="Frutiger Next LT W1G" w:hAnsi="Frutiger Next LT W1G"/>
          <w:color w:val="000000"/>
          <w:sz w:val="22"/>
          <w:szCs w:val="22"/>
          <w:lang w:val="en-US"/>
        </w:rPr>
        <w:t xml:space="preserve"> (</w:t>
      </w:r>
      <w:proofErr w:type="spellStart"/>
      <w:r w:rsidR="00686E61" w:rsidRPr="0024277E">
        <w:rPr>
          <w:rFonts w:ascii="Frutiger Next LT W1G" w:hAnsi="Frutiger Next LT W1G"/>
          <w:i/>
          <w:iCs/>
          <w:color w:val="000000"/>
          <w:sz w:val="22"/>
          <w:szCs w:val="22"/>
          <w:lang w:val="en-US"/>
        </w:rPr>
        <w:t>Didon</w:t>
      </w:r>
      <w:proofErr w:type="spellEnd"/>
      <w:r w:rsidR="00686E61" w:rsidRPr="0024277E">
        <w:rPr>
          <w:rFonts w:ascii="Frutiger Next LT W1G" w:hAnsi="Frutiger Next LT W1G"/>
          <w:i/>
          <w:iCs/>
          <w:color w:val="000000"/>
          <w:sz w:val="22"/>
          <w:szCs w:val="22"/>
          <w:lang w:val="en-US"/>
        </w:rPr>
        <w:t>,</w:t>
      </w:r>
      <w:r w:rsidR="00686E61" w:rsidRPr="0024277E">
        <w:rPr>
          <w:rFonts w:ascii="Frutiger Next LT W1G" w:hAnsi="Frutiger Next LT W1G"/>
          <w:color w:val="000000"/>
          <w:sz w:val="22"/>
          <w:szCs w:val="22"/>
          <w:lang w:val="en-US"/>
        </w:rPr>
        <w:t xml:space="preserve"> </w:t>
      </w:r>
      <w:proofErr w:type="spellStart"/>
      <w:r w:rsidRPr="0024277E">
        <w:rPr>
          <w:rFonts w:ascii="Frutiger Next LT W1G" w:hAnsi="Frutiger Next LT W1G"/>
          <w:i/>
          <w:color w:val="000000"/>
          <w:sz w:val="22"/>
          <w:szCs w:val="22"/>
          <w:lang w:val="en-US"/>
        </w:rPr>
        <w:t>Vénus</w:t>
      </w:r>
      <w:proofErr w:type="spellEnd"/>
      <w:r w:rsidRPr="0024277E">
        <w:rPr>
          <w:rFonts w:ascii="Frutiger Next LT W1G" w:hAnsi="Frutiger Next LT W1G"/>
          <w:i/>
          <w:color w:val="000000"/>
          <w:sz w:val="22"/>
          <w:szCs w:val="22"/>
          <w:lang w:val="en-US"/>
        </w:rPr>
        <w:t xml:space="preserve"> et Adonis</w:t>
      </w:r>
      <w:r w:rsidRPr="0024277E">
        <w:rPr>
          <w:rFonts w:ascii="Frutiger Next LT W1G" w:hAnsi="Frutiger Next LT W1G"/>
          <w:color w:val="000000"/>
          <w:sz w:val="22"/>
          <w:szCs w:val="22"/>
          <w:lang w:val="en-US"/>
        </w:rPr>
        <w:t xml:space="preserve">), </w:t>
      </w:r>
      <w:proofErr w:type="spellStart"/>
      <w:r w:rsidRPr="00C9189C">
        <w:rPr>
          <w:rFonts w:ascii="Frutiger Next LT W1G" w:hAnsi="Frutiger Next LT W1G"/>
          <w:b/>
          <w:bCs/>
          <w:color w:val="000000"/>
          <w:sz w:val="22"/>
          <w:szCs w:val="22"/>
          <w:lang w:val="en-US"/>
        </w:rPr>
        <w:t>Mondonville</w:t>
      </w:r>
      <w:proofErr w:type="spellEnd"/>
      <w:r w:rsidRPr="0024277E">
        <w:rPr>
          <w:rFonts w:ascii="Frutiger Next LT W1G" w:hAnsi="Frutiger Next LT W1G"/>
          <w:color w:val="000000"/>
          <w:sz w:val="22"/>
          <w:szCs w:val="22"/>
          <w:lang w:val="en-US"/>
        </w:rPr>
        <w:t xml:space="preserve"> (</w:t>
      </w:r>
      <w:r w:rsidRPr="0024277E">
        <w:rPr>
          <w:rFonts w:ascii="Frutiger Next LT W1G" w:hAnsi="Frutiger Next LT W1G"/>
          <w:i/>
          <w:color w:val="000000"/>
          <w:sz w:val="22"/>
          <w:szCs w:val="22"/>
          <w:lang w:val="en-US"/>
        </w:rPr>
        <w:t xml:space="preserve">Les Fêtes de </w:t>
      </w:r>
      <w:proofErr w:type="spellStart"/>
      <w:r w:rsidRPr="0024277E">
        <w:rPr>
          <w:rFonts w:ascii="Frutiger Next LT W1G" w:hAnsi="Frutiger Next LT W1G"/>
          <w:i/>
          <w:color w:val="000000"/>
          <w:sz w:val="22"/>
          <w:szCs w:val="22"/>
          <w:lang w:val="en-US"/>
        </w:rPr>
        <w:t>Paphos</w:t>
      </w:r>
      <w:proofErr w:type="spellEnd"/>
      <w:r w:rsidRPr="0024277E">
        <w:rPr>
          <w:rFonts w:ascii="Frutiger Next LT W1G" w:hAnsi="Frutiger Next LT W1G"/>
          <w:color w:val="000000"/>
          <w:sz w:val="22"/>
          <w:szCs w:val="22"/>
          <w:lang w:val="en-US"/>
        </w:rPr>
        <w:t xml:space="preserve">), </w:t>
      </w:r>
      <w:proofErr w:type="spellStart"/>
      <w:r w:rsidRPr="00C9189C">
        <w:rPr>
          <w:rFonts w:ascii="Frutiger Next LT W1G" w:hAnsi="Frutiger Next LT W1G"/>
          <w:b/>
          <w:bCs/>
          <w:color w:val="000000"/>
          <w:sz w:val="22"/>
          <w:szCs w:val="22"/>
          <w:lang w:val="en-US"/>
        </w:rPr>
        <w:t>Cimarosa</w:t>
      </w:r>
      <w:proofErr w:type="spellEnd"/>
      <w:r w:rsidRPr="0024277E">
        <w:rPr>
          <w:rFonts w:ascii="Frutiger Next LT W1G" w:hAnsi="Frutiger Next LT W1G"/>
          <w:color w:val="000000"/>
          <w:sz w:val="22"/>
          <w:szCs w:val="22"/>
          <w:lang w:val="en-US"/>
        </w:rPr>
        <w:t xml:space="preserve"> (</w:t>
      </w:r>
      <w:r w:rsidRPr="0024277E">
        <w:rPr>
          <w:rFonts w:ascii="Frutiger Next LT W1G" w:hAnsi="Frutiger Next LT W1G"/>
          <w:i/>
          <w:color w:val="000000"/>
          <w:sz w:val="22"/>
          <w:szCs w:val="22"/>
          <w:lang w:val="en-US"/>
        </w:rPr>
        <w:t xml:space="preserve">Il Mercato di </w:t>
      </w:r>
      <w:proofErr w:type="spellStart"/>
      <w:r w:rsidRPr="0024277E">
        <w:rPr>
          <w:rFonts w:ascii="Frutiger Next LT W1G" w:hAnsi="Frutiger Next LT W1G"/>
          <w:i/>
          <w:color w:val="000000"/>
          <w:sz w:val="22"/>
          <w:szCs w:val="22"/>
          <w:lang w:val="en-US"/>
        </w:rPr>
        <w:t>Malmantile</w:t>
      </w:r>
      <w:proofErr w:type="spellEnd"/>
      <w:r w:rsidRPr="0024277E">
        <w:rPr>
          <w:rFonts w:ascii="Frutiger Next LT W1G" w:hAnsi="Frutiger Next LT W1G"/>
          <w:i/>
          <w:color w:val="000000"/>
          <w:sz w:val="22"/>
          <w:szCs w:val="22"/>
          <w:lang w:val="en-US"/>
        </w:rPr>
        <w:t xml:space="preserve">, Il </w:t>
      </w:r>
      <w:proofErr w:type="spellStart"/>
      <w:r w:rsidRPr="0024277E">
        <w:rPr>
          <w:rFonts w:ascii="Frutiger Next LT W1G" w:hAnsi="Frutiger Next LT W1G"/>
          <w:i/>
          <w:color w:val="000000"/>
          <w:sz w:val="22"/>
          <w:szCs w:val="22"/>
          <w:lang w:val="en-US"/>
        </w:rPr>
        <w:t>Matrimonio</w:t>
      </w:r>
      <w:proofErr w:type="spellEnd"/>
      <w:r w:rsidRPr="0024277E">
        <w:rPr>
          <w:rFonts w:ascii="Frutiger Next LT W1G" w:hAnsi="Frutiger Next LT W1G"/>
          <w:i/>
          <w:color w:val="000000"/>
          <w:sz w:val="22"/>
          <w:szCs w:val="22"/>
          <w:lang w:val="en-US"/>
        </w:rPr>
        <w:t xml:space="preserve"> </w:t>
      </w:r>
      <w:proofErr w:type="spellStart"/>
      <w:r w:rsidRPr="0024277E">
        <w:rPr>
          <w:rFonts w:ascii="Frutiger Next LT W1G" w:hAnsi="Frutiger Next LT W1G"/>
          <w:i/>
          <w:color w:val="000000"/>
          <w:sz w:val="22"/>
          <w:szCs w:val="22"/>
          <w:lang w:val="en-US"/>
        </w:rPr>
        <w:t>segreto</w:t>
      </w:r>
      <w:proofErr w:type="spellEnd"/>
      <w:r w:rsidRPr="0024277E">
        <w:rPr>
          <w:rFonts w:ascii="Frutiger Next LT W1G" w:hAnsi="Frutiger Next LT W1G"/>
          <w:color w:val="000000"/>
          <w:sz w:val="22"/>
          <w:szCs w:val="22"/>
          <w:lang w:val="en-US"/>
        </w:rPr>
        <w:t xml:space="preserve">), </w:t>
      </w:r>
      <w:proofErr w:type="spellStart"/>
      <w:r w:rsidRPr="00C9189C">
        <w:rPr>
          <w:rFonts w:ascii="Frutiger Next LT W1G" w:hAnsi="Frutiger Next LT W1G"/>
          <w:b/>
          <w:bCs/>
          <w:color w:val="000000"/>
          <w:sz w:val="22"/>
          <w:szCs w:val="22"/>
          <w:lang w:val="en-US"/>
        </w:rPr>
        <w:t>Traetta</w:t>
      </w:r>
      <w:proofErr w:type="spellEnd"/>
      <w:r w:rsidRPr="0024277E">
        <w:rPr>
          <w:rFonts w:ascii="Frutiger Next LT W1G" w:hAnsi="Frutiger Next LT W1G"/>
          <w:color w:val="000000"/>
          <w:sz w:val="22"/>
          <w:szCs w:val="22"/>
          <w:lang w:val="en-US"/>
        </w:rPr>
        <w:t xml:space="preserve"> (</w:t>
      </w:r>
      <w:proofErr w:type="spellStart"/>
      <w:r w:rsidRPr="0024277E">
        <w:rPr>
          <w:rFonts w:ascii="Frutiger Next LT W1G" w:hAnsi="Frutiger Next LT W1G"/>
          <w:i/>
          <w:color w:val="000000"/>
          <w:sz w:val="22"/>
          <w:szCs w:val="22"/>
          <w:lang w:val="en-US"/>
        </w:rPr>
        <w:t>Antigona</w:t>
      </w:r>
      <w:proofErr w:type="spellEnd"/>
      <w:r w:rsidRPr="0024277E">
        <w:rPr>
          <w:rFonts w:ascii="Frutiger Next LT W1G" w:hAnsi="Frutiger Next LT W1G"/>
          <w:i/>
          <w:color w:val="000000"/>
          <w:sz w:val="22"/>
          <w:szCs w:val="22"/>
          <w:lang w:val="en-US"/>
        </w:rPr>
        <w:t>, Ippolito ed Aricia</w:t>
      </w:r>
      <w:r w:rsidRPr="0024277E">
        <w:rPr>
          <w:rFonts w:ascii="Frutiger Next LT W1G" w:hAnsi="Frutiger Next LT W1G"/>
          <w:color w:val="000000"/>
          <w:sz w:val="22"/>
          <w:szCs w:val="22"/>
          <w:lang w:val="en-US"/>
        </w:rPr>
        <w:t xml:space="preserve">), </w:t>
      </w:r>
      <w:r w:rsidRPr="00C9189C">
        <w:rPr>
          <w:rFonts w:ascii="Frutiger Next LT W1G" w:hAnsi="Frutiger Next LT W1G"/>
          <w:b/>
          <w:bCs/>
          <w:color w:val="000000"/>
          <w:sz w:val="22"/>
          <w:szCs w:val="22"/>
          <w:lang w:val="en-US"/>
        </w:rPr>
        <w:t>Jommelli</w:t>
      </w:r>
      <w:r w:rsidRPr="0024277E">
        <w:rPr>
          <w:rFonts w:ascii="Frutiger Next LT W1G" w:hAnsi="Frutiger Next LT W1G"/>
          <w:color w:val="000000"/>
          <w:sz w:val="22"/>
          <w:szCs w:val="22"/>
          <w:lang w:val="en-US"/>
        </w:rPr>
        <w:t xml:space="preserve"> (</w:t>
      </w:r>
      <w:r w:rsidRPr="0024277E">
        <w:rPr>
          <w:rFonts w:ascii="Frutiger Next LT W1G" w:hAnsi="Frutiger Next LT W1G"/>
          <w:i/>
          <w:color w:val="000000"/>
          <w:sz w:val="22"/>
          <w:szCs w:val="22"/>
          <w:lang w:val="en-US"/>
        </w:rPr>
        <w:t xml:space="preserve">Armida </w:t>
      </w:r>
      <w:proofErr w:type="spellStart"/>
      <w:r w:rsidRPr="0024277E">
        <w:rPr>
          <w:rFonts w:ascii="Frutiger Next LT W1G" w:hAnsi="Frutiger Next LT W1G"/>
          <w:i/>
          <w:color w:val="000000"/>
          <w:sz w:val="22"/>
          <w:szCs w:val="22"/>
          <w:lang w:val="en-US"/>
        </w:rPr>
        <w:t>abbandonata</w:t>
      </w:r>
      <w:proofErr w:type="spellEnd"/>
      <w:r w:rsidRPr="0024277E">
        <w:rPr>
          <w:rFonts w:ascii="Frutiger Next LT W1G" w:hAnsi="Frutiger Next LT W1G"/>
          <w:color w:val="000000"/>
          <w:sz w:val="22"/>
          <w:szCs w:val="22"/>
          <w:lang w:val="en-US"/>
        </w:rPr>
        <w:t xml:space="preserve">), </w:t>
      </w:r>
      <w:r w:rsidRPr="00C9189C">
        <w:rPr>
          <w:rFonts w:ascii="Frutiger Next LT W1G" w:hAnsi="Frutiger Next LT W1G"/>
          <w:b/>
          <w:bCs/>
          <w:color w:val="000000"/>
          <w:sz w:val="22"/>
          <w:szCs w:val="22"/>
          <w:lang w:val="en-US"/>
        </w:rPr>
        <w:t>Martin y Soler</w:t>
      </w:r>
      <w:r w:rsidRPr="0024277E">
        <w:rPr>
          <w:rFonts w:ascii="Frutiger Next LT W1G" w:hAnsi="Frutiger Next LT W1G"/>
          <w:color w:val="000000"/>
          <w:sz w:val="22"/>
          <w:szCs w:val="22"/>
          <w:lang w:val="en-US"/>
        </w:rPr>
        <w:t xml:space="preserve"> (</w:t>
      </w:r>
      <w:r w:rsidRPr="0024277E">
        <w:rPr>
          <w:rFonts w:ascii="Frutiger Next LT W1G" w:hAnsi="Frutiger Next LT W1G"/>
          <w:i/>
          <w:color w:val="000000"/>
          <w:sz w:val="22"/>
          <w:szCs w:val="22"/>
          <w:lang w:val="en-US"/>
        </w:rPr>
        <w:t xml:space="preserve">La </w:t>
      </w:r>
      <w:proofErr w:type="spellStart"/>
      <w:r w:rsidRPr="0024277E">
        <w:rPr>
          <w:rFonts w:ascii="Frutiger Next LT W1G" w:hAnsi="Frutiger Next LT W1G"/>
          <w:i/>
          <w:color w:val="000000"/>
          <w:sz w:val="22"/>
          <w:szCs w:val="22"/>
          <w:lang w:val="en-US"/>
        </w:rPr>
        <w:t>Capricciosa</w:t>
      </w:r>
      <w:proofErr w:type="spellEnd"/>
      <w:r w:rsidRPr="0024277E">
        <w:rPr>
          <w:rFonts w:ascii="Frutiger Next LT W1G" w:hAnsi="Frutiger Next LT W1G"/>
          <w:i/>
          <w:color w:val="000000"/>
          <w:sz w:val="22"/>
          <w:szCs w:val="22"/>
          <w:lang w:val="en-US"/>
        </w:rPr>
        <w:t xml:space="preserve"> </w:t>
      </w:r>
      <w:proofErr w:type="spellStart"/>
      <w:r w:rsidRPr="0024277E">
        <w:rPr>
          <w:rFonts w:ascii="Frutiger Next LT W1G" w:hAnsi="Frutiger Next LT W1G"/>
          <w:i/>
          <w:color w:val="000000"/>
          <w:sz w:val="22"/>
          <w:szCs w:val="22"/>
          <w:lang w:val="en-US"/>
        </w:rPr>
        <w:t>corretta</w:t>
      </w:r>
      <w:proofErr w:type="spellEnd"/>
      <w:r w:rsidRPr="0024277E">
        <w:rPr>
          <w:rFonts w:ascii="Frutiger Next LT W1G" w:hAnsi="Frutiger Next LT W1G"/>
          <w:i/>
          <w:color w:val="000000"/>
          <w:sz w:val="22"/>
          <w:szCs w:val="22"/>
          <w:lang w:val="en-US"/>
        </w:rPr>
        <w:t xml:space="preserve">, Il </w:t>
      </w:r>
      <w:proofErr w:type="spellStart"/>
      <w:r w:rsidRPr="0024277E">
        <w:rPr>
          <w:rFonts w:ascii="Frutiger Next LT W1G" w:hAnsi="Frutiger Next LT W1G"/>
          <w:i/>
          <w:color w:val="000000"/>
          <w:sz w:val="22"/>
          <w:szCs w:val="22"/>
          <w:lang w:val="en-US"/>
        </w:rPr>
        <w:t>Tutore</w:t>
      </w:r>
      <w:proofErr w:type="spellEnd"/>
      <w:r w:rsidRPr="0024277E">
        <w:rPr>
          <w:rFonts w:ascii="Frutiger Next LT W1G" w:hAnsi="Frutiger Next LT W1G"/>
          <w:i/>
          <w:color w:val="000000"/>
          <w:sz w:val="22"/>
          <w:szCs w:val="22"/>
          <w:lang w:val="en-US"/>
        </w:rPr>
        <w:t xml:space="preserve"> </w:t>
      </w:r>
      <w:proofErr w:type="spellStart"/>
      <w:r w:rsidRPr="0024277E">
        <w:rPr>
          <w:rFonts w:ascii="Frutiger Next LT W1G" w:hAnsi="Frutiger Next LT W1G"/>
          <w:i/>
          <w:color w:val="000000"/>
          <w:sz w:val="22"/>
          <w:szCs w:val="22"/>
          <w:lang w:val="en-US"/>
        </w:rPr>
        <w:t>burlato</w:t>
      </w:r>
      <w:proofErr w:type="spellEnd"/>
      <w:r w:rsidRPr="0024277E">
        <w:rPr>
          <w:rFonts w:ascii="Frutiger Next LT W1G" w:hAnsi="Frutiger Next LT W1G"/>
          <w:color w:val="000000"/>
          <w:sz w:val="22"/>
          <w:szCs w:val="22"/>
          <w:lang w:val="en-US"/>
        </w:rPr>
        <w:t xml:space="preserve">), </w:t>
      </w:r>
      <w:r w:rsidRPr="00C9189C">
        <w:rPr>
          <w:rFonts w:ascii="Frutiger Next LT W1G" w:hAnsi="Frutiger Next LT W1G"/>
          <w:b/>
          <w:bCs/>
          <w:color w:val="000000"/>
          <w:sz w:val="22"/>
          <w:szCs w:val="22"/>
          <w:lang w:val="en-US"/>
        </w:rPr>
        <w:t>Mozart</w:t>
      </w:r>
      <w:r w:rsidRPr="0024277E">
        <w:rPr>
          <w:rFonts w:ascii="Frutiger Next LT W1G" w:hAnsi="Frutiger Next LT W1G"/>
          <w:color w:val="000000"/>
          <w:sz w:val="22"/>
          <w:szCs w:val="22"/>
          <w:lang w:val="en-US"/>
        </w:rPr>
        <w:t xml:space="preserve"> (</w:t>
      </w:r>
      <w:proofErr w:type="spellStart"/>
      <w:r w:rsidRPr="0024277E">
        <w:rPr>
          <w:rFonts w:ascii="Frutiger Next LT W1G" w:hAnsi="Frutiger Next LT W1G"/>
          <w:i/>
          <w:color w:val="000000"/>
          <w:sz w:val="22"/>
          <w:szCs w:val="22"/>
          <w:lang w:val="en-US"/>
        </w:rPr>
        <w:t>Mitridate</w:t>
      </w:r>
      <w:proofErr w:type="spellEnd"/>
      <w:r w:rsidRPr="0024277E">
        <w:rPr>
          <w:rFonts w:ascii="Frutiger Next LT W1G" w:hAnsi="Frutiger Next LT W1G"/>
          <w:i/>
          <w:color w:val="000000"/>
          <w:sz w:val="22"/>
          <w:szCs w:val="22"/>
          <w:lang w:val="en-US"/>
        </w:rPr>
        <w:t xml:space="preserve">, Die </w:t>
      </w:r>
      <w:proofErr w:type="spellStart"/>
      <w:r w:rsidRPr="0024277E">
        <w:rPr>
          <w:rFonts w:ascii="Frutiger Next LT W1G" w:hAnsi="Frutiger Next LT W1G"/>
          <w:i/>
          <w:color w:val="000000"/>
          <w:sz w:val="22"/>
          <w:szCs w:val="22"/>
          <w:lang w:val="en-US"/>
        </w:rPr>
        <w:t>Entführung</w:t>
      </w:r>
      <w:proofErr w:type="spellEnd"/>
      <w:r w:rsidRPr="0024277E">
        <w:rPr>
          <w:rFonts w:ascii="Frutiger Next LT W1G" w:hAnsi="Frutiger Next LT W1G"/>
          <w:i/>
          <w:color w:val="000000"/>
          <w:sz w:val="22"/>
          <w:szCs w:val="22"/>
          <w:lang w:val="en-US"/>
        </w:rPr>
        <w:t xml:space="preserve"> </w:t>
      </w:r>
      <w:proofErr w:type="spellStart"/>
      <w:r w:rsidRPr="0024277E">
        <w:rPr>
          <w:rFonts w:ascii="Frutiger Next LT W1G" w:hAnsi="Frutiger Next LT W1G"/>
          <w:i/>
          <w:color w:val="000000"/>
          <w:sz w:val="22"/>
          <w:szCs w:val="22"/>
          <w:lang w:val="en-US"/>
        </w:rPr>
        <w:t>aus</w:t>
      </w:r>
      <w:proofErr w:type="spellEnd"/>
      <w:r w:rsidRPr="0024277E">
        <w:rPr>
          <w:rFonts w:ascii="Frutiger Next LT W1G" w:hAnsi="Frutiger Next LT W1G"/>
          <w:i/>
          <w:color w:val="000000"/>
          <w:sz w:val="22"/>
          <w:szCs w:val="22"/>
          <w:lang w:val="en-US"/>
        </w:rPr>
        <w:t xml:space="preserve"> dem </w:t>
      </w:r>
      <w:proofErr w:type="spellStart"/>
      <w:r w:rsidRPr="0024277E">
        <w:rPr>
          <w:rFonts w:ascii="Frutiger Next LT W1G" w:hAnsi="Frutiger Next LT W1G"/>
          <w:i/>
          <w:color w:val="000000"/>
          <w:sz w:val="22"/>
          <w:szCs w:val="22"/>
          <w:lang w:val="en-US"/>
        </w:rPr>
        <w:t>Serail</w:t>
      </w:r>
      <w:proofErr w:type="spellEnd"/>
      <w:r w:rsidRPr="0024277E">
        <w:rPr>
          <w:rFonts w:ascii="Frutiger Next LT W1G" w:hAnsi="Frutiger Next LT W1G"/>
          <w:i/>
          <w:color w:val="000000"/>
          <w:sz w:val="22"/>
          <w:szCs w:val="22"/>
          <w:lang w:val="en-US"/>
        </w:rPr>
        <w:t xml:space="preserve">, </w:t>
      </w:r>
      <w:proofErr w:type="spellStart"/>
      <w:r w:rsidRPr="0024277E">
        <w:rPr>
          <w:rFonts w:ascii="Frutiger Next LT W1G" w:hAnsi="Frutiger Next LT W1G"/>
          <w:i/>
          <w:color w:val="000000"/>
          <w:sz w:val="22"/>
          <w:szCs w:val="22"/>
          <w:lang w:val="en-US"/>
        </w:rPr>
        <w:t>Così</w:t>
      </w:r>
      <w:proofErr w:type="spellEnd"/>
      <w:r w:rsidRPr="0024277E">
        <w:rPr>
          <w:rFonts w:ascii="Frutiger Next LT W1G" w:hAnsi="Frutiger Next LT W1G"/>
          <w:i/>
          <w:color w:val="000000"/>
          <w:sz w:val="22"/>
          <w:szCs w:val="22"/>
          <w:lang w:val="en-US"/>
        </w:rPr>
        <w:t xml:space="preserve"> fan </w:t>
      </w:r>
      <w:proofErr w:type="spellStart"/>
      <w:r w:rsidRPr="0024277E">
        <w:rPr>
          <w:rFonts w:ascii="Frutiger Next LT W1G" w:hAnsi="Frutiger Next LT W1G"/>
          <w:i/>
          <w:color w:val="000000"/>
          <w:sz w:val="22"/>
          <w:szCs w:val="22"/>
          <w:lang w:val="en-US"/>
        </w:rPr>
        <w:t>tutte</w:t>
      </w:r>
      <w:proofErr w:type="spellEnd"/>
      <w:r w:rsidRPr="0024277E">
        <w:rPr>
          <w:rFonts w:ascii="Frutiger Next LT W1G" w:hAnsi="Frutiger Next LT W1G"/>
          <w:i/>
          <w:color w:val="000000"/>
          <w:sz w:val="22"/>
          <w:szCs w:val="22"/>
          <w:lang w:val="en-US"/>
        </w:rPr>
        <w:t>, Die Zauberflöte</w:t>
      </w:r>
      <w:r w:rsidRPr="0024277E">
        <w:rPr>
          <w:rFonts w:ascii="Frutiger Next LT W1G" w:hAnsi="Frutiger Next LT W1G"/>
          <w:color w:val="000000"/>
          <w:sz w:val="22"/>
          <w:szCs w:val="22"/>
          <w:lang w:val="en-US"/>
        </w:rPr>
        <w:t xml:space="preserve">), </w:t>
      </w:r>
      <w:r w:rsidRPr="00C9189C">
        <w:rPr>
          <w:rFonts w:ascii="Frutiger Next LT W1G" w:hAnsi="Frutiger Next LT W1G"/>
          <w:b/>
          <w:bCs/>
          <w:color w:val="000000"/>
          <w:sz w:val="22"/>
          <w:szCs w:val="22"/>
          <w:lang w:val="en-US"/>
        </w:rPr>
        <w:t>Salieri</w:t>
      </w:r>
      <w:r w:rsidRPr="0024277E">
        <w:rPr>
          <w:rFonts w:ascii="Frutiger Next LT W1G" w:hAnsi="Frutiger Next LT W1G"/>
          <w:color w:val="000000"/>
          <w:sz w:val="22"/>
          <w:szCs w:val="22"/>
          <w:lang w:val="en-US"/>
        </w:rPr>
        <w:t xml:space="preserve"> (</w:t>
      </w:r>
      <w:r w:rsidRPr="0024277E">
        <w:rPr>
          <w:rFonts w:ascii="Frutiger Next LT W1G" w:hAnsi="Frutiger Next LT W1G"/>
          <w:i/>
          <w:color w:val="000000"/>
          <w:sz w:val="22"/>
          <w:szCs w:val="22"/>
          <w:lang w:val="en-US"/>
        </w:rPr>
        <w:t xml:space="preserve">La </w:t>
      </w:r>
      <w:proofErr w:type="spellStart"/>
      <w:r w:rsidRPr="0024277E">
        <w:rPr>
          <w:rFonts w:ascii="Frutiger Next LT W1G" w:hAnsi="Frutiger Next LT W1G"/>
          <w:i/>
          <w:color w:val="000000"/>
          <w:sz w:val="22"/>
          <w:szCs w:val="22"/>
          <w:lang w:val="en-US"/>
        </w:rPr>
        <w:t>Grotta</w:t>
      </w:r>
      <w:proofErr w:type="spellEnd"/>
      <w:r w:rsidRPr="0024277E">
        <w:rPr>
          <w:rFonts w:ascii="Frutiger Next LT W1G" w:hAnsi="Frutiger Next LT W1G"/>
          <w:i/>
          <w:color w:val="000000"/>
          <w:sz w:val="22"/>
          <w:szCs w:val="22"/>
          <w:lang w:val="en-US"/>
        </w:rPr>
        <w:t xml:space="preserve"> di </w:t>
      </w:r>
      <w:proofErr w:type="spellStart"/>
      <w:r w:rsidRPr="0024277E">
        <w:rPr>
          <w:rFonts w:ascii="Frutiger Next LT W1G" w:hAnsi="Frutiger Next LT W1G"/>
          <w:i/>
          <w:color w:val="000000"/>
          <w:sz w:val="22"/>
          <w:szCs w:val="22"/>
          <w:lang w:val="en-US"/>
        </w:rPr>
        <w:t>Trofonio</w:t>
      </w:r>
      <w:proofErr w:type="spellEnd"/>
      <w:r w:rsidRPr="0024277E">
        <w:rPr>
          <w:rFonts w:ascii="Frutiger Next LT W1G" w:hAnsi="Frutiger Next LT W1G"/>
          <w:i/>
          <w:color w:val="000000"/>
          <w:sz w:val="22"/>
          <w:szCs w:val="22"/>
          <w:lang w:val="en-US"/>
        </w:rPr>
        <w:t xml:space="preserve">, Les </w:t>
      </w:r>
      <w:proofErr w:type="spellStart"/>
      <w:r w:rsidRPr="0024277E">
        <w:rPr>
          <w:rFonts w:ascii="Frutiger Next LT W1G" w:hAnsi="Frutiger Next LT W1G"/>
          <w:i/>
          <w:color w:val="000000"/>
          <w:sz w:val="22"/>
          <w:szCs w:val="22"/>
          <w:lang w:val="en-US"/>
        </w:rPr>
        <w:t>Danaïdes</w:t>
      </w:r>
      <w:proofErr w:type="spellEnd"/>
      <w:r w:rsidRPr="0024277E">
        <w:rPr>
          <w:rFonts w:ascii="Frutiger Next LT W1G" w:hAnsi="Frutiger Next LT W1G"/>
          <w:i/>
          <w:color w:val="000000"/>
          <w:sz w:val="22"/>
          <w:szCs w:val="22"/>
          <w:lang w:val="en-US"/>
        </w:rPr>
        <w:t xml:space="preserve">, Les </w:t>
      </w:r>
      <w:proofErr w:type="spellStart"/>
      <w:r w:rsidRPr="0024277E">
        <w:rPr>
          <w:rFonts w:ascii="Frutiger Next LT W1G" w:hAnsi="Frutiger Next LT W1G"/>
          <w:i/>
          <w:color w:val="000000"/>
          <w:sz w:val="22"/>
          <w:szCs w:val="22"/>
          <w:lang w:val="en-US"/>
        </w:rPr>
        <w:t>Horaces</w:t>
      </w:r>
      <w:proofErr w:type="spellEnd"/>
      <w:r w:rsidRPr="0024277E">
        <w:rPr>
          <w:rFonts w:ascii="Frutiger Next LT W1G" w:hAnsi="Frutiger Next LT W1G"/>
          <w:i/>
          <w:color w:val="000000"/>
          <w:sz w:val="22"/>
          <w:szCs w:val="22"/>
          <w:lang w:val="en-US"/>
        </w:rPr>
        <w:t xml:space="preserve">, </w:t>
      </w:r>
      <w:proofErr w:type="spellStart"/>
      <w:r w:rsidRPr="0024277E">
        <w:rPr>
          <w:rFonts w:ascii="Frutiger Next LT W1G" w:hAnsi="Frutiger Next LT W1G"/>
          <w:i/>
          <w:color w:val="000000"/>
          <w:sz w:val="22"/>
          <w:szCs w:val="22"/>
          <w:lang w:val="en-US"/>
        </w:rPr>
        <w:t>Tarare</w:t>
      </w:r>
      <w:proofErr w:type="spellEnd"/>
      <w:r w:rsidR="00686E61" w:rsidRPr="0024277E">
        <w:rPr>
          <w:rFonts w:ascii="Frutiger Next LT W1G" w:hAnsi="Frutiger Next LT W1G"/>
          <w:i/>
          <w:color w:val="000000"/>
          <w:sz w:val="22"/>
          <w:szCs w:val="22"/>
          <w:lang w:val="en-US"/>
        </w:rPr>
        <w:t>, Armida</w:t>
      </w:r>
      <w:r w:rsidRPr="0024277E">
        <w:rPr>
          <w:rFonts w:ascii="Frutiger Next LT W1G" w:hAnsi="Frutiger Next LT W1G"/>
          <w:color w:val="000000"/>
          <w:sz w:val="22"/>
          <w:szCs w:val="22"/>
          <w:lang w:val="en-US"/>
        </w:rPr>
        <w:t xml:space="preserve">), </w:t>
      </w:r>
      <w:r w:rsidRPr="00C9189C">
        <w:rPr>
          <w:rFonts w:ascii="Frutiger Next LT W1G" w:hAnsi="Frutiger Next LT W1G"/>
          <w:b/>
          <w:bCs/>
          <w:color w:val="000000"/>
          <w:sz w:val="22"/>
          <w:szCs w:val="22"/>
          <w:lang w:val="en-US"/>
        </w:rPr>
        <w:t>Rameau</w:t>
      </w:r>
      <w:r w:rsidRPr="0024277E">
        <w:rPr>
          <w:rFonts w:ascii="Frutiger Next LT W1G" w:hAnsi="Frutiger Next LT W1G"/>
          <w:color w:val="000000"/>
          <w:sz w:val="22"/>
          <w:szCs w:val="22"/>
          <w:lang w:val="en-US"/>
        </w:rPr>
        <w:t xml:space="preserve"> (</w:t>
      </w:r>
      <w:proofErr w:type="spellStart"/>
      <w:r w:rsidRPr="0024277E">
        <w:rPr>
          <w:rFonts w:ascii="Frutiger Next LT W1G" w:hAnsi="Frutiger Next LT W1G"/>
          <w:i/>
          <w:color w:val="000000"/>
          <w:sz w:val="22"/>
          <w:szCs w:val="22"/>
          <w:lang w:val="en-US"/>
        </w:rPr>
        <w:t>Zoroastre</w:t>
      </w:r>
      <w:proofErr w:type="spellEnd"/>
      <w:r w:rsidRPr="0024277E">
        <w:rPr>
          <w:rFonts w:ascii="Frutiger Next LT W1G" w:hAnsi="Frutiger Next LT W1G"/>
          <w:i/>
          <w:color w:val="000000"/>
          <w:sz w:val="22"/>
          <w:szCs w:val="22"/>
          <w:lang w:val="en-US"/>
        </w:rPr>
        <w:t xml:space="preserve">, Castor et Pollux, Les </w:t>
      </w:r>
      <w:proofErr w:type="spellStart"/>
      <w:r w:rsidRPr="0024277E">
        <w:rPr>
          <w:rFonts w:ascii="Frutiger Next LT W1G" w:hAnsi="Frutiger Next LT W1G"/>
          <w:i/>
          <w:color w:val="000000"/>
          <w:sz w:val="22"/>
          <w:szCs w:val="22"/>
          <w:lang w:val="en-US"/>
        </w:rPr>
        <w:t>Indes</w:t>
      </w:r>
      <w:proofErr w:type="spellEnd"/>
      <w:r w:rsidRPr="0024277E">
        <w:rPr>
          <w:rFonts w:ascii="Frutiger Next LT W1G" w:hAnsi="Frutiger Next LT W1G"/>
          <w:i/>
          <w:color w:val="000000"/>
          <w:sz w:val="22"/>
          <w:szCs w:val="22"/>
          <w:lang w:val="en-US"/>
        </w:rPr>
        <w:t xml:space="preserve"> </w:t>
      </w:r>
      <w:proofErr w:type="spellStart"/>
      <w:r w:rsidRPr="0024277E">
        <w:rPr>
          <w:rFonts w:ascii="Frutiger Next LT W1G" w:hAnsi="Frutiger Next LT W1G"/>
          <w:i/>
          <w:color w:val="000000"/>
          <w:sz w:val="22"/>
          <w:szCs w:val="22"/>
          <w:lang w:val="en-US"/>
        </w:rPr>
        <w:t>galantes</w:t>
      </w:r>
      <w:proofErr w:type="spellEnd"/>
      <w:r w:rsidRPr="0024277E">
        <w:rPr>
          <w:rFonts w:ascii="Frutiger Next LT W1G" w:hAnsi="Frutiger Next LT W1G"/>
          <w:i/>
          <w:color w:val="000000"/>
          <w:sz w:val="22"/>
          <w:szCs w:val="22"/>
          <w:lang w:val="en-US"/>
        </w:rPr>
        <w:t xml:space="preserve">, </w:t>
      </w:r>
      <w:proofErr w:type="spellStart"/>
      <w:r w:rsidRPr="0024277E">
        <w:rPr>
          <w:rFonts w:ascii="Frutiger Next LT W1G" w:hAnsi="Frutiger Next LT W1G"/>
          <w:i/>
          <w:color w:val="000000"/>
          <w:sz w:val="22"/>
          <w:szCs w:val="22"/>
          <w:lang w:val="en-US"/>
        </w:rPr>
        <w:t>Platée</w:t>
      </w:r>
      <w:proofErr w:type="spellEnd"/>
      <w:r w:rsidRPr="0024277E">
        <w:rPr>
          <w:rFonts w:ascii="Frutiger Next LT W1G" w:hAnsi="Frutiger Next LT W1G"/>
          <w:i/>
          <w:color w:val="000000"/>
          <w:sz w:val="22"/>
          <w:szCs w:val="22"/>
          <w:lang w:val="en-US"/>
        </w:rPr>
        <w:t>, Pygmalion</w:t>
      </w:r>
      <w:r w:rsidRPr="0024277E">
        <w:rPr>
          <w:rFonts w:ascii="Frutiger Next LT W1G" w:hAnsi="Frutiger Next LT W1G"/>
          <w:color w:val="000000"/>
          <w:sz w:val="22"/>
          <w:szCs w:val="22"/>
          <w:lang w:val="en-US"/>
        </w:rPr>
        <w:t xml:space="preserve">), </w:t>
      </w:r>
      <w:r w:rsidRPr="00C9189C">
        <w:rPr>
          <w:rFonts w:ascii="Frutiger Next LT W1G" w:hAnsi="Frutiger Next LT W1G"/>
          <w:b/>
          <w:bCs/>
          <w:color w:val="000000"/>
          <w:sz w:val="22"/>
          <w:szCs w:val="22"/>
          <w:lang w:val="en-US"/>
        </w:rPr>
        <w:t>Gluck</w:t>
      </w:r>
      <w:r w:rsidRPr="0024277E">
        <w:rPr>
          <w:rFonts w:ascii="Frutiger Next LT W1G" w:hAnsi="Frutiger Next LT W1G"/>
          <w:color w:val="000000"/>
          <w:sz w:val="22"/>
          <w:szCs w:val="22"/>
          <w:lang w:val="en-US"/>
        </w:rPr>
        <w:t xml:space="preserve"> (</w:t>
      </w:r>
      <w:proofErr w:type="spellStart"/>
      <w:r w:rsidRPr="0024277E">
        <w:rPr>
          <w:rFonts w:ascii="Frutiger Next LT W1G" w:hAnsi="Frutiger Next LT W1G"/>
          <w:i/>
          <w:color w:val="000000"/>
          <w:sz w:val="22"/>
          <w:szCs w:val="22"/>
          <w:lang w:val="en-US"/>
        </w:rPr>
        <w:t>Bauci</w:t>
      </w:r>
      <w:proofErr w:type="spellEnd"/>
      <w:r w:rsidRPr="0024277E">
        <w:rPr>
          <w:rFonts w:ascii="Frutiger Next LT W1G" w:hAnsi="Frutiger Next LT W1G"/>
          <w:i/>
          <w:color w:val="000000"/>
          <w:sz w:val="22"/>
          <w:szCs w:val="22"/>
          <w:lang w:val="en-US"/>
        </w:rPr>
        <w:t xml:space="preserve"> e </w:t>
      </w:r>
      <w:proofErr w:type="spellStart"/>
      <w:r w:rsidRPr="0024277E">
        <w:rPr>
          <w:rFonts w:ascii="Frutiger Next LT W1G" w:hAnsi="Frutiger Next LT W1G"/>
          <w:i/>
          <w:color w:val="000000"/>
          <w:sz w:val="22"/>
          <w:szCs w:val="22"/>
          <w:lang w:val="en-US"/>
        </w:rPr>
        <w:t>Filemone</w:t>
      </w:r>
      <w:proofErr w:type="spellEnd"/>
      <w:r w:rsidRPr="0024277E">
        <w:rPr>
          <w:rFonts w:ascii="Frutiger Next LT W1G" w:hAnsi="Frutiger Next LT W1G"/>
          <w:i/>
          <w:color w:val="000000"/>
          <w:sz w:val="22"/>
          <w:szCs w:val="22"/>
          <w:lang w:val="en-US"/>
        </w:rPr>
        <w:t xml:space="preserve">, </w:t>
      </w:r>
      <w:proofErr w:type="spellStart"/>
      <w:r w:rsidRPr="0024277E">
        <w:rPr>
          <w:rFonts w:ascii="Frutiger Next LT W1G" w:hAnsi="Frutiger Next LT W1G"/>
          <w:i/>
          <w:color w:val="000000"/>
          <w:sz w:val="22"/>
          <w:szCs w:val="22"/>
          <w:lang w:val="en-US"/>
        </w:rPr>
        <w:t>Alceste</w:t>
      </w:r>
      <w:proofErr w:type="spellEnd"/>
      <w:r w:rsidR="00686E61" w:rsidRPr="0024277E">
        <w:rPr>
          <w:rFonts w:ascii="Frutiger Next LT W1G" w:hAnsi="Frutiger Next LT W1G"/>
          <w:i/>
          <w:color w:val="000000"/>
          <w:sz w:val="22"/>
          <w:szCs w:val="22"/>
          <w:lang w:val="en-US"/>
        </w:rPr>
        <w:t xml:space="preserve">, </w:t>
      </w:r>
      <w:proofErr w:type="spellStart"/>
      <w:r w:rsidR="00686E61" w:rsidRPr="0024277E">
        <w:rPr>
          <w:rFonts w:ascii="Frutiger Next LT W1G" w:hAnsi="Frutiger Next LT W1G"/>
          <w:i/>
          <w:color w:val="000000"/>
          <w:sz w:val="22"/>
          <w:szCs w:val="22"/>
          <w:lang w:val="en-US"/>
        </w:rPr>
        <w:t>Orphée</w:t>
      </w:r>
      <w:proofErr w:type="spellEnd"/>
      <w:r w:rsidR="00686E61" w:rsidRPr="0024277E">
        <w:rPr>
          <w:rFonts w:ascii="Frutiger Next LT W1G" w:hAnsi="Frutiger Next LT W1G"/>
          <w:i/>
          <w:color w:val="000000"/>
          <w:sz w:val="22"/>
          <w:szCs w:val="22"/>
          <w:lang w:val="en-US"/>
        </w:rPr>
        <w:t xml:space="preserve"> et Eurydice</w:t>
      </w:r>
      <w:r w:rsidRPr="0024277E">
        <w:rPr>
          <w:rFonts w:ascii="Frutiger Next LT W1G" w:hAnsi="Frutiger Next LT W1G"/>
          <w:color w:val="000000"/>
          <w:sz w:val="22"/>
          <w:szCs w:val="22"/>
          <w:lang w:val="en-US"/>
        </w:rPr>
        <w:t xml:space="preserve">), </w:t>
      </w:r>
      <w:r w:rsidRPr="00C9189C">
        <w:rPr>
          <w:rFonts w:ascii="Frutiger Next LT W1G" w:hAnsi="Frutiger Next LT W1G"/>
          <w:b/>
          <w:bCs/>
          <w:color w:val="000000"/>
          <w:sz w:val="22"/>
          <w:szCs w:val="22"/>
          <w:lang w:val="en-US"/>
        </w:rPr>
        <w:t>Beethoven</w:t>
      </w:r>
      <w:r w:rsidRPr="0024277E">
        <w:rPr>
          <w:rFonts w:ascii="Frutiger Next LT W1G" w:hAnsi="Frutiger Next LT W1G"/>
          <w:color w:val="000000"/>
          <w:sz w:val="22"/>
          <w:szCs w:val="22"/>
          <w:lang w:val="en-US"/>
        </w:rPr>
        <w:t xml:space="preserve">, </w:t>
      </w:r>
      <w:r w:rsidRPr="00C9189C">
        <w:rPr>
          <w:rFonts w:ascii="Frutiger Next LT W1G" w:hAnsi="Frutiger Next LT W1G"/>
          <w:b/>
          <w:bCs/>
          <w:color w:val="000000"/>
          <w:sz w:val="22"/>
          <w:szCs w:val="22"/>
          <w:lang w:val="en-US"/>
        </w:rPr>
        <w:t>Cherubini</w:t>
      </w:r>
      <w:r w:rsidRPr="0024277E">
        <w:rPr>
          <w:rFonts w:ascii="Frutiger Next LT W1G" w:hAnsi="Frutiger Next LT W1G"/>
          <w:color w:val="000000"/>
          <w:sz w:val="22"/>
          <w:szCs w:val="22"/>
          <w:lang w:val="en-US"/>
        </w:rPr>
        <w:t xml:space="preserve"> (</w:t>
      </w:r>
      <w:proofErr w:type="spellStart"/>
      <w:r w:rsidRPr="0024277E">
        <w:rPr>
          <w:rFonts w:ascii="Frutiger Next LT W1G" w:hAnsi="Frutiger Next LT W1G"/>
          <w:i/>
          <w:color w:val="000000"/>
          <w:sz w:val="22"/>
          <w:szCs w:val="22"/>
          <w:lang w:val="en-US"/>
        </w:rPr>
        <w:t>Médée</w:t>
      </w:r>
      <w:proofErr w:type="spellEnd"/>
      <w:r w:rsidRPr="0024277E">
        <w:rPr>
          <w:rFonts w:ascii="Frutiger Next LT W1G" w:hAnsi="Frutiger Next LT W1G"/>
          <w:color w:val="000000"/>
          <w:sz w:val="22"/>
          <w:szCs w:val="22"/>
          <w:lang w:val="en-US"/>
        </w:rPr>
        <w:t xml:space="preserve">), </w:t>
      </w:r>
      <w:r w:rsidRPr="00C9189C">
        <w:rPr>
          <w:rFonts w:ascii="Frutiger Next LT W1G" w:hAnsi="Frutiger Next LT W1G"/>
          <w:b/>
          <w:bCs/>
          <w:color w:val="000000"/>
          <w:sz w:val="22"/>
          <w:szCs w:val="22"/>
          <w:lang w:val="en-US"/>
        </w:rPr>
        <w:t>García</w:t>
      </w:r>
      <w:r w:rsidRPr="0024277E">
        <w:rPr>
          <w:rFonts w:ascii="Frutiger Next LT W1G" w:hAnsi="Frutiger Next LT W1G"/>
          <w:color w:val="000000"/>
          <w:sz w:val="22"/>
          <w:szCs w:val="22"/>
          <w:lang w:val="en-US"/>
        </w:rPr>
        <w:t xml:space="preserve"> (</w:t>
      </w:r>
      <w:r w:rsidRPr="0024277E">
        <w:rPr>
          <w:rFonts w:ascii="Frutiger Next LT W1G" w:hAnsi="Frutiger Next LT W1G"/>
          <w:i/>
          <w:color w:val="000000"/>
          <w:sz w:val="22"/>
          <w:szCs w:val="22"/>
          <w:lang w:val="en-US"/>
        </w:rPr>
        <w:t xml:space="preserve">Il </w:t>
      </w:r>
      <w:proofErr w:type="spellStart"/>
      <w:r w:rsidRPr="0024277E">
        <w:rPr>
          <w:rFonts w:ascii="Frutiger Next LT W1G" w:hAnsi="Frutiger Next LT W1G"/>
          <w:i/>
          <w:color w:val="000000"/>
          <w:sz w:val="22"/>
          <w:szCs w:val="22"/>
          <w:lang w:val="en-US"/>
        </w:rPr>
        <w:t>Califfo</w:t>
      </w:r>
      <w:proofErr w:type="spellEnd"/>
      <w:r w:rsidRPr="0024277E">
        <w:rPr>
          <w:rFonts w:ascii="Frutiger Next LT W1G" w:hAnsi="Frutiger Next LT W1G"/>
          <w:i/>
          <w:color w:val="000000"/>
          <w:sz w:val="22"/>
          <w:szCs w:val="22"/>
          <w:lang w:val="en-US"/>
        </w:rPr>
        <w:t xml:space="preserve"> di Bagdad</w:t>
      </w:r>
      <w:r w:rsidRPr="0024277E">
        <w:rPr>
          <w:rFonts w:ascii="Frutiger Next LT W1G" w:hAnsi="Frutiger Next LT W1G"/>
          <w:color w:val="000000"/>
          <w:sz w:val="22"/>
          <w:szCs w:val="22"/>
          <w:lang w:val="en-US"/>
        </w:rPr>
        <w:t xml:space="preserve">), </w:t>
      </w:r>
      <w:r w:rsidRPr="00C9189C">
        <w:rPr>
          <w:rFonts w:ascii="Frutiger Next LT W1G" w:hAnsi="Frutiger Next LT W1G"/>
          <w:b/>
          <w:bCs/>
          <w:color w:val="000000"/>
          <w:sz w:val="22"/>
          <w:szCs w:val="22"/>
          <w:lang w:val="en-US"/>
        </w:rPr>
        <w:t>Berlioz</w:t>
      </w:r>
      <w:r w:rsidRPr="0024277E">
        <w:rPr>
          <w:rFonts w:ascii="Frutiger Next LT W1G" w:hAnsi="Frutiger Next LT W1G"/>
          <w:color w:val="000000"/>
          <w:sz w:val="22"/>
          <w:szCs w:val="22"/>
          <w:lang w:val="en-US"/>
        </w:rPr>
        <w:t xml:space="preserve">, </w:t>
      </w:r>
      <w:r w:rsidRPr="00C9189C">
        <w:rPr>
          <w:rFonts w:ascii="Frutiger Next LT W1G" w:hAnsi="Frutiger Next LT W1G"/>
          <w:b/>
          <w:bCs/>
          <w:color w:val="000000"/>
          <w:sz w:val="22"/>
          <w:szCs w:val="22"/>
          <w:lang w:val="en-US"/>
        </w:rPr>
        <w:t>Massenet</w:t>
      </w:r>
      <w:r w:rsidRPr="0024277E">
        <w:rPr>
          <w:rFonts w:ascii="Frutiger Next LT W1G" w:hAnsi="Frutiger Next LT W1G"/>
          <w:color w:val="000000"/>
          <w:sz w:val="22"/>
          <w:szCs w:val="22"/>
          <w:lang w:val="en-US"/>
        </w:rPr>
        <w:t xml:space="preserve">, </w:t>
      </w:r>
      <w:r w:rsidRPr="00C9189C">
        <w:rPr>
          <w:rFonts w:ascii="Frutiger Next LT W1G" w:hAnsi="Frutiger Next LT W1G"/>
          <w:b/>
          <w:bCs/>
          <w:color w:val="000000"/>
          <w:sz w:val="22"/>
          <w:szCs w:val="22"/>
          <w:lang w:val="en-US"/>
        </w:rPr>
        <w:t>Gounod</w:t>
      </w:r>
      <w:r w:rsidRPr="0024277E">
        <w:rPr>
          <w:rFonts w:ascii="Frutiger Next LT W1G" w:hAnsi="Frutiger Next LT W1G"/>
          <w:color w:val="000000"/>
          <w:sz w:val="22"/>
          <w:szCs w:val="22"/>
          <w:lang w:val="en-US"/>
        </w:rPr>
        <w:t xml:space="preserve"> (</w:t>
      </w:r>
      <w:r w:rsidRPr="0024277E">
        <w:rPr>
          <w:rFonts w:ascii="Frutiger Next LT W1G" w:hAnsi="Frutiger Next LT W1G"/>
          <w:i/>
          <w:color w:val="000000"/>
          <w:sz w:val="22"/>
          <w:szCs w:val="22"/>
          <w:lang w:val="en-US"/>
        </w:rPr>
        <w:t>Faust</w:t>
      </w:r>
      <w:r w:rsidRPr="0024277E">
        <w:rPr>
          <w:rFonts w:ascii="Frutiger Next LT W1G" w:hAnsi="Frutiger Next LT W1G"/>
          <w:color w:val="000000"/>
          <w:sz w:val="22"/>
          <w:szCs w:val="22"/>
          <w:lang w:val="en-US"/>
        </w:rPr>
        <w:t xml:space="preserve">), </w:t>
      </w:r>
      <w:r w:rsidRPr="00C9189C">
        <w:rPr>
          <w:rFonts w:ascii="Frutiger Next LT W1G" w:hAnsi="Frutiger Next LT W1G"/>
          <w:b/>
          <w:bCs/>
          <w:color w:val="000000"/>
          <w:sz w:val="22"/>
          <w:szCs w:val="22"/>
          <w:lang w:val="en-US"/>
        </w:rPr>
        <w:t>Saint-Saëns</w:t>
      </w:r>
      <w:r w:rsidRPr="0024277E">
        <w:rPr>
          <w:rFonts w:ascii="Frutiger Next LT W1G" w:hAnsi="Frutiger Next LT W1G"/>
          <w:color w:val="000000"/>
          <w:sz w:val="22"/>
          <w:szCs w:val="22"/>
          <w:lang w:val="en-US"/>
        </w:rPr>
        <w:t>, and others.</w:t>
      </w:r>
    </w:p>
    <w:p w14:paraId="4D5AC4A4" w14:textId="77777777" w:rsidR="007C2749" w:rsidRPr="0024277E" w:rsidRDefault="007C2749" w:rsidP="007C2749">
      <w:pPr>
        <w:spacing w:line="276" w:lineRule="auto"/>
        <w:ind w:left="709" w:right="701"/>
        <w:jc w:val="both"/>
        <w:rPr>
          <w:rFonts w:ascii="Frutiger Next LT W1G" w:hAnsi="Frutiger Next LT W1G"/>
          <w:color w:val="000000"/>
          <w:sz w:val="22"/>
          <w:szCs w:val="22"/>
          <w:lang w:val="en-US"/>
        </w:rPr>
      </w:pPr>
    </w:p>
    <w:p w14:paraId="2E36B221" w14:textId="3461E8EE" w:rsidR="007C2749" w:rsidRPr="0024277E" w:rsidRDefault="007C2749" w:rsidP="007C2749">
      <w:pPr>
        <w:spacing w:line="276" w:lineRule="auto"/>
        <w:ind w:left="709" w:right="701"/>
        <w:jc w:val="both"/>
        <w:rPr>
          <w:rFonts w:ascii="Frutiger Next LT W1G" w:hAnsi="Frutiger Next LT W1G"/>
          <w:color w:val="000000"/>
          <w:sz w:val="22"/>
          <w:szCs w:val="22"/>
          <w:lang w:val="en-GB"/>
        </w:rPr>
      </w:pPr>
      <w:r w:rsidRPr="0024277E">
        <w:rPr>
          <w:rFonts w:ascii="Frutiger Next LT W1G" w:hAnsi="Frutiger Next LT W1G"/>
          <w:color w:val="000000"/>
          <w:sz w:val="22"/>
          <w:szCs w:val="22"/>
          <w:lang w:val="en-GB"/>
        </w:rPr>
        <w:t xml:space="preserve">The re-creation of these works goes hand in hand with close collaboration with stage directors and choreographers: Pierre Audi, Jean-Marie </w:t>
      </w:r>
      <w:proofErr w:type="spellStart"/>
      <w:r w:rsidRPr="0024277E">
        <w:rPr>
          <w:rFonts w:ascii="Frutiger Next LT W1G" w:hAnsi="Frutiger Next LT W1G"/>
          <w:color w:val="000000"/>
          <w:sz w:val="22"/>
          <w:szCs w:val="22"/>
          <w:lang w:val="en-GB"/>
        </w:rPr>
        <w:t>Villégier</w:t>
      </w:r>
      <w:proofErr w:type="spellEnd"/>
      <w:r w:rsidRPr="0024277E">
        <w:rPr>
          <w:rFonts w:ascii="Frutiger Next LT W1G" w:hAnsi="Frutiger Next LT W1G"/>
          <w:color w:val="000000"/>
          <w:sz w:val="22"/>
          <w:szCs w:val="22"/>
          <w:lang w:val="en-GB"/>
        </w:rPr>
        <w:t xml:space="preserve">, David McVicar, Eric </w:t>
      </w:r>
      <w:proofErr w:type="spellStart"/>
      <w:r w:rsidRPr="0024277E">
        <w:rPr>
          <w:rFonts w:ascii="Frutiger Next LT W1G" w:hAnsi="Frutiger Next LT W1G"/>
          <w:color w:val="000000"/>
          <w:sz w:val="22"/>
          <w:szCs w:val="22"/>
          <w:lang w:val="en-GB"/>
        </w:rPr>
        <w:t>Vigner</w:t>
      </w:r>
      <w:proofErr w:type="spellEnd"/>
      <w:r w:rsidRPr="0024277E">
        <w:rPr>
          <w:rFonts w:ascii="Frutiger Next LT W1G" w:hAnsi="Frutiger Next LT W1G"/>
          <w:color w:val="000000"/>
          <w:sz w:val="22"/>
          <w:szCs w:val="22"/>
          <w:lang w:val="en-GB"/>
        </w:rPr>
        <w:t xml:space="preserve">, </w:t>
      </w:r>
      <w:proofErr w:type="spellStart"/>
      <w:r w:rsidRPr="0024277E">
        <w:rPr>
          <w:rFonts w:ascii="Frutiger Next LT W1G" w:hAnsi="Frutiger Next LT W1G"/>
          <w:color w:val="000000"/>
          <w:sz w:val="22"/>
          <w:szCs w:val="22"/>
          <w:lang w:val="en-GB"/>
        </w:rPr>
        <w:t>Ludovic</w:t>
      </w:r>
      <w:proofErr w:type="spellEnd"/>
      <w:r w:rsidRPr="0024277E">
        <w:rPr>
          <w:rFonts w:ascii="Frutiger Next LT W1G" w:hAnsi="Frutiger Next LT W1G"/>
          <w:color w:val="000000"/>
          <w:sz w:val="22"/>
          <w:szCs w:val="22"/>
          <w:lang w:val="en-GB"/>
        </w:rPr>
        <w:t xml:space="preserve"> Lagarde, </w:t>
      </w:r>
      <w:proofErr w:type="spellStart"/>
      <w:r w:rsidRPr="0024277E">
        <w:rPr>
          <w:rFonts w:ascii="Frutiger Next LT W1G" w:hAnsi="Frutiger Next LT W1G"/>
          <w:color w:val="000000"/>
          <w:sz w:val="22"/>
          <w:szCs w:val="22"/>
          <w:lang w:val="en-GB"/>
        </w:rPr>
        <w:t>Mariame</w:t>
      </w:r>
      <w:proofErr w:type="spellEnd"/>
      <w:r w:rsidRPr="0024277E">
        <w:rPr>
          <w:rFonts w:ascii="Frutiger Next LT W1G" w:hAnsi="Frutiger Next LT W1G"/>
          <w:color w:val="000000"/>
          <w:sz w:val="22"/>
          <w:szCs w:val="22"/>
          <w:lang w:val="en-GB"/>
        </w:rPr>
        <w:t xml:space="preserve"> Clément, Jean-Pierre Vincent, Macha </w:t>
      </w:r>
      <w:proofErr w:type="spellStart"/>
      <w:r w:rsidRPr="0024277E">
        <w:rPr>
          <w:rFonts w:ascii="Frutiger Next LT W1G" w:hAnsi="Frutiger Next LT W1G"/>
          <w:color w:val="000000"/>
          <w:sz w:val="22"/>
          <w:szCs w:val="22"/>
          <w:lang w:val="en-GB"/>
        </w:rPr>
        <w:t>Makeïeff</w:t>
      </w:r>
      <w:proofErr w:type="spellEnd"/>
      <w:r w:rsidRPr="0024277E">
        <w:rPr>
          <w:rFonts w:ascii="Frutiger Next LT W1G" w:hAnsi="Frutiger Next LT W1G"/>
          <w:color w:val="000000"/>
          <w:sz w:val="22"/>
          <w:szCs w:val="22"/>
          <w:lang w:val="en-GB"/>
        </w:rPr>
        <w:t xml:space="preserve">, Laura </w:t>
      </w:r>
      <w:proofErr w:type="spellStart"/>
      <w:r w:rsidRPr="0024277E">
        <w:rPr>
          <w:rFonts w:ascii="Frutiger Next LT W1G" w:hAnsi="Frutiger Next LT W1G"/>
          <w:color w:val="000000"/>
          <w:sz w:val="22"/>
          <w:szCs w:val="22"/>
          <w:lang w:val="en-GB"/>
        </w:rPr>
        <w:t>Scozzi</w:t>
      </w:r>
      <w:proofErr w:type="spellEnd"/>
      <w:r w:rsidRPr="0024277E">
        <w:rPr>
          <w:rFonts w:ascii="Frutiger Next LT W1G" w:hAnsi="Frutiger Next LT W1G"/>
          <w:color w:val="000000"/>
          <w:sz w:val="22"/>
          <w:szCs w:val="22"/>
          <w:lang w:val="en-GB"/>
        </w:rPr>
        <w:t xml:space="preserve">, Natalie van Parys, </w:t>
      </w:r>
      <w:proofErr w:type="spellStart"/>
      <w:r w:rsidRPr="0024277E">
        <w:rPr>
          <w:rFonts w:ascii="Frutiger Next LT W1G" w:hAnsi="Frutiger Next LT W1G"/>
          <w:color w:val="000000"/>
          <w:sz w:val="22"/>
          <w:szCs w:val="22"/>
          <w:lang w:val="en-GB"/>
        </w:rPr>
        <w:t>Marcial</w:t>
      </w:r>
      <w:proofErr w:type="spellEnd"/>
      <w:r w:rsidRPr="0024277E">
        <w:rPr>
          <w:rFonts w:ascii="Frutiger Next LT W1G" w:hAnsi="Frutiger Next LT W1G"/>
          <w:color w:val="000000"/>
          <w:sz w:val="22"/>
          <w:szCs w:val="22"/>
          <w:lang w:val="en-GB"/>
        </w:rPr>
        <w:t xml:space="preserve"> di Fonzo Bo, Claus </w:t>
      </w:r>
      <w:proofErr w:type="spellStart"/>
      <w:r w:rsidRPr="0024277E">
        <w:rPr>
          <w:rFonts w:ascii="Frutiger Next LT W1G" w:hAnsi="Frutiger Next LT W1G"/>
          <w:color w:val="000000"/>
          <w:sz w:val="22"/>
          <w:szCs w:val="22"/>
          <w:lang w:val="en-GB"/>
        </w:rPr>
        <w:t>Guth</w:t>
      </w:r>
      <w:proofErr w:type="spellEnd"/>
      <w:r w:rsidRPr="0024277E">
        <w:rPr>
          <w:rFonts w:ascii="Frutiger Next LT W1G" w:hAnsi="Frutiger Next LT W1G"/>
          <w:color w:val="000000"/>
          <w:sz w:val="22"/>
          <w:szCs w:val="22"/>
          <w:lang w:val="en-GB"/>
        </w:rPr>
        <w:t xml:space="preserve">, Robert Carsen, David Hermann, Christof Loy, </w:t>
      </w:r>
      <w:proofErr w:type="spellStart"/>
      <w:r w:rsidRPr="0024277E">
        <w:rPr>
          <w:rFonts w:ascii="Frutiger Next LT W1G" w:hAnsi="Frutiger Next LT W1G"/>
          <w:color w:val="000000"/>
          <w:sz w:val="22"/>
          <w:szCs w:val="22"/>
          <w:lang w:val="en-GB"/>
        </w:rPr>
        <w:t>Jetske</w:t>
      </w:r>
      <w:proofErr w:type="spellEnd"/>
      <w:r w:rsidRPr="0024277E">
        <w:rPr>
          <w:rFonts w:ascii="Frutiger Next LT W1G" w:hAnsi="Frutiger Next LT W1G"/>
          <w:color w:val="000000"/>
          <w:sz w:val="22"/>
          <w:szCs w:val="22"/>
          <w:lang w:val="en-GB"/>
        </w:rPr>
        <w:t xml:space="preserve"> </w:t>
      </w:r>
      <w:proofErr w:type="spellStart"/>
      <w:r w:rsidRPr="0024277E">
        <w:rPr>
          <w:rFonts w:ascii="Frutiger Next LT W1G" w:hAnsi="Frutiger Next LT W1G"/>
          <w:color w:val="000000"/>
          <w:sz w:val="22"/>
          <w:szCs w:val="22"/>
          <w:lang w:val="en-GB"/>
        </w:rPr>
        <w:t>Mijnssen</w:t>
      </w:r>
      <w:proofErr w:type="spellEnd"/>
      <w:r w:rsidRPr="0024277E">
        <w:rPr>
          <w:rFonts w:ascii="Frutiger Next LT W1G" w:hAnsi="Frutiger Next LT W1G"/>
          <w:color w:val="000000"/>
          <w:sz w:val="22"/>
          <w:szCs w:val="22"/>
          <w:lang w:val="en-GB"/>
        </w:rPr>
        <w:t>, Alban Richard</w:t>
      </w:r>
      <w:r w:rsidRPr="0024277E">
        <w:rPr>
          <w:rFonts w:ascii="Frutiger Next LT W1G" w:hAnsi="Frutiger Next LT W1G"/>
          <w:color w:val="000000"/>
          <w:sz w:val="22"/>
          <w:szCs w:val="22"/>
          <w:lang w:val="en-US"/>
        </w:rPr>
        <w:t>,</w:t>
      </w:r>
      <w:r w:rsidRPr="0024277E">
        <w:rPr>
          <w:rFonts w:ascii="Frutiger Next LT W1G" w:hAnsi="Frutiger Next LT W1G"/>
          <w:color w:val="000000"/>
          <w:sz w:val="22"/>
          <w:szCs w:val="22"/>
          <w:lang w:val="en-GB"/>
        </w:rPr>
        <w:t xml:space="preserve"> David Lescot</w:t>
      </w:r>
      <w:r w:rsidR="00686E61" w:rsidRPr="0024277E">
        <w:rPr>
          <w:rFonts w:ascii="Frutiger Next LT W1G" w:hAnsi="Frutiger Next LT W1G"/>
          <w:color w:val="000000"/>
          <w:sz w:val="22"/>
          <w:szCs w:val="22"/>
          <w:lang w:val="en-GB"/>
        </w:rPr>
        <w:t xml:space="preserve"> </w:t>
      </w:r>
      <w:r w:rsidR="00686E61" w:rsidRPr="0024277E">
        <w:rPr>
          <w:rFonts w:ascii="Frutiger Next LT W1G" w:hAnsi="Frutiger Next LT W1G"/>
          <w:b/>
          <w:bCs/>
          <w:color w:val="000000"/>
          <w:sz w:val="22"/>
          <w:szCs w:val="22"/>
          <w:lang w:val="en-GB"/>
        </w:rPr>
        <w:t xml:space="preserve">or </w:t>
      </w:r>
      <w:proofErr w:type="spellStart"/>
      <w:r w:rsidR="00686E61" w:rsidRPr="0024277E">
        <w:rPr>
          <w:rFonts w:ascii="Frutiger Next LT W1G" w:hAnsi="Frutiger Next LT W1G"/>
          <w:b/>
          <w:bCs/>
          <w:color w:val="000000"/>
          <w:sz w:val="22"/>
          <w:szCs w:val="22"/>
          <w:lang w:val="en-GB"/>
        </w:rPr>
        <w:t>Phia</w:t>
      </w:r>
      <w:proofErr w:type="spellEnd"/>
      <w:r w:rsidR="00686E61" w:rsidRPr="0024277E">
        <w:rPr>
          <w:rFonts w:ascii="Frutiger Next LT W1G" w:hAnsi="Frutiger Next LT W1G"/>
          <w:b/>
          <w:bCs/>
          <w:color w:val="000000"/>
          <w:sz w:val="22"/>
          <w:szCs w:val="22"/>
          <w:lang w:val="en-GB"/>
        </w:rPr>
        <w:t xml:space="preserve"> </w:t>
      </w:r>
      <w:proofErr w:type="spellStart"/>
      <w:r w:rsidR="00686E61" w:rsidRPr="0024277E">
        <w:rPr>
          <w:rFonts w:ascii="Frutiger Next LT W1G" w:hAnsi="Frutiger Next LT W1G"/>
          <w:b/>
          <w:bCs/>
          <w:color w:val="000000"/>
          <w:sz w:val="22"/>
          <w:szCs w:val="22"/>
          <w:lang w:val="en-GB"/>
        </w:rPr>
        <w:t>Ménard</w:t>
      </w:r>
      <w:proofErr w:type="spellEnd"/>
      <w:r w:rsidR="00686E61" w:rsidRPr="0024277E">
        <w:rPr>
          <w:rFonts w:ascii="Frutiger Next LT W1G" w:hAnsi="Frutiger Next LT W1G"/>
          <w:b/>
          <w:bCs/>
          <w:color w:val="000000"/>
          <w:sz w:val="22"/>
          <w:szCs w:val="22"/>
          <w:lang w:val="en-GB"/>
        </w:rPr>
        <w:t>.</w:t>
      </w:r>
    </w:p>
    <w:p w14:paraId="035C5AB5" w14:textId="77777777" w:rsidR="007C2749" w:rsidRPr="0024277E" w:rsidRDefault="007C2749" w:rsidP="007C2749">
      <w:pPr>
        <w:spacing w:line="276" w:lineRule="auto"/>
        <w:ind w:left="709" w:right="701"/>
        <w:jc w:val="both"/>
        <w:rPr>
          <w:rFonts w:ascii="Frutiger Next LT W1G" w:hAnsi="Frutiger Next LT W1G"/>
          <w:color w:val="000000"/>
          <w:sz w:val="22"/>
          <w:szCs w:val="22"/>
          <w:lang w:val="en-GB"/>
        </w:rPr>
      </w:pPr>
    </w:p>
    <w:p w14:paraId="4C1A6C2F" w14:textId="473A73F8" w:rsidR="00A4005A" w:rsidRPr="0024277E" w:rsidRDefault="007C2749" w:rsidP="00A4005A">
      <w:pPr>
        <w:spacing w:line="276" w:lineRule="auto"/>
        <w:ind w:left="709" w:right="701"/>
        <w:jc w:val="both"/>
        <w:rPr>
          <w:rFonts w:ascii="Frutiger Next LT W1G" w:hAnsi="Frutiger Next LT W1G"/>
          <w:color w:val="000000"/>
          <w:sz w:val="22"/>
          <w:szCs w:val="22"/>
          <w:lang w:val="en-US"/>
        </w:rPr>
      </w:pPr>
      <w:r w:rsidRPr="0024277E">
        <w:rPr>
          <w:rFonts w:ascii="Frutiger Next LT W1G" w:hAnsi="Frutiger Next LT W1G"/>
          <w:color w:val="000000"/>
          <w:sz w:val="22"/>
          <w:szCs w:val="22"/>
          <w:lang w:val="en-GB"/>
        </w:rPr>
        <w:t xml:space="preserve">Les Talens </w:t>
      </w:r>
      <w:proofErr w:type="spellStart"/>
      <w:r w:rsidRPr="0024277E">
        <w:rPr>
          <w:rFonts w:ascii="Frutiger Next LT W1G" w:hAnsi="Frutiger Next LT W1G"/>
          <w:color w:val="000000"/>
          <w:sz w:val="22"/>
          <w:szCs w:val="22"/>
          <w:lang w:val="en-GB"/>
        </w:rPr>
        <w:t>Lyriques</w:t>
      </w:r>
      <w:proofErr w:type="spellEnd"/>
      <w:r w:rsidRPr="0024277E">
        <w:rPr>
          <w:rFonts w:ascii="Frutiger Next LT W1G" w:hAnsi="Frutiger Next LT W1G"/>
          <w:color w:val="000000"/>
          <w:sz w:val="22"/>
          <w:szCs w:val="22"/>
          <w:lang w:val="en-GB"/>
        </w:rPr>
        <w:t xml:space="preserve"> explore not only opera, but other genres as well: secular madrigals, cantatas, </w:t>
      </w:r>
      <w:r w:rsidRPr="0024277E">
        <w:rPr>
          <w:rFonts w:ascii="Frutiger Next LT W1G" w:hAnsi="Frutiger Next LT W1G"/>
          <w:i/>
          <w:color w:val="000000"/>
          <w:sz w:val="22"/>
          <w:szCs w:val="22"/>
          <w:lang w:val="en-GB"/>
        </w:rPr>
        <w:t xml:space="preserve">airs de </w:t>
      </w:r>
      <w:proofErr w:type="spellStart"/>
      <w:r w:rsidRPr="0024277E">
        <w:rPr>
          <w:rFonts w:ascii="Frutiger Next LT W1G" w:hAnsi="Frutiger Next LT W1G"/>
          <w:i/>
          <w:color w:val="000000"/>
          <w:sz w:val="22"/>
          <w:szCs w:val="22"/>
          <w:lang w:val="en-GB"/>
        </w:rPr>
        <w:t>cour</w:t>
      </w:r>
      <w:proofErr w:type="spellEnd"/>
      <w:r w:rsidRPr="0024277E">
        <w:rPr>
          <w:rFonts w:ascii="Frutiger Next LT W1G" w:hAnsi="Frutiger Next LT W1G"/>
          <w:color w:val="000000"/>
          <w:sz w:val="22"/>
          <w:szCs w:val="22"/>
          <w:lang w:val="en-GB"/>
        </w:rPr>
        <w:t xml:space="preserve">, symphonies, and the vast corpus of sacred music (masses, motets, oratorios, </w:t>
      </w:r>
      <w:proofErr w:type="spellStart"/>
      <w:r w:rsidRPr="0024277E">
        <w:rPr>
          <w:rFonts w:ascii="Frutiger Next LT W1G" w:hAnsi="Frutiger Next LT W1G"/>
          <w:i/>
          <w:color w:val="000000"/>
          <w:sz w:val="22"/>
          <w:szCs w:val="22"/>
          <w:lang w:val="en-GB"/>
        </w:rPr>
        <w:t>Leçons</w:t>
      </w:r>
      <w:proofErr w:type="spellEnd"/>
      <w:r w:rsidRPr="0024277E">
        <w:rPr>
          <w:rFonts w:ascii="Frutiger Next LT W1G" w:hAnsi="Frutiger Next LT W1G"/>
          <w:i/>
          <w:color w:val="000000"/>
          <w:sz w:val="22"/>
          <w:szCs w:val="22"/>
          <w:lang w:val="en-GB"/>
        </w:rPr>
        <w:t xml:space="preserve"> de </w:t>
      </w:r>
      <w:proofErr w:type="spellStart"/>
      <w:r w:rsidRPr="0024277E">
        <w:rPr>
          <w:rFonts w:ascii="Frutiger Next LT W1G" w:hAnsi="Frutiger Next LT W1G"/>
          <w:i/>
          <w:color w:val="000000"/>
          <w:sz w:val="22"/>
          <w:szCs w:val="22"/>
          <w:lang w:val="en-GB"/>
        </w:rPr>
        <w:t>Ténèbres</w:t>
      </w:r>
      <w:proofErr w:type="spellEnd"/>
      <w:r w:rsidRPr="0024277E">
        <w:rPr>
          <w:rFonts w:ascii="Frutiger Next LT W1G" w:hAnsi="Frutiger Next LT W1G"/>
          <w:color w:val="000000"/>
          <w:sz w:val="22"/>
          <w:szCs w:val="22"/>
          <w:lang w:val="en-GB"/>
        </w:rPr>
        <w:t xml:space="preserve"> and so on). Varying in size from just a handful of musicians to over sixty, representing every generation, the ensemble appears all over the world. </w:t>
      </w:r>
    </w:p>
    <w:p w14:paraId="3ACB0D8B" w14:textId="1AD367CA" w:rsidR="00A4005A" w:rsidRPr="0024277E" w:rsidRDefault="00A4005A" w:rsidP="007A4875">
      <w:pPr>
        <w:spacing w:line="276" w:lineRule="auto"/>
        <w:ind w:left="709" w:right="701"/>
        <w:jc w:val="both"/>
        <w:rPr>
          <w:rFonts w:ascii="Frutiger Next LT W1G" w:hAnsi="Frutiger Next LT W1G"/>
          <w:color w:val="000000"/>
          <w:sz w:val="22"/>
          <w:szCs w:val="22"/>
          <w:lang w:val="en-US"/>
        </w:rPr>
      </w:pPr>
    </w:p>
    <w:p w14:paraId="1272C866" w14:textId="11A21343" w:rsidR="00536065" w:rsidRPr="00536065" w:rsidRDefault="00536065" w:rsidP="00A7738A">
      <w:pPr>
        <w:ind w:left="709" w:right="701"/>
        <w:jc w:val="both"/>
        <w:rPr>
          <w:rFonts w:ascii="Calibri" w:eastAsia="Times New Roman" w:hAnsi="Calibri" w:cs="Calibri"/>
          <w:color w:val="000000"/>
          <w:lang w:val="en-US" w:eastAsia="zh-CN"/>
        </w:rPr>
      </w:pPr>
      <w:r w:rsidRPr="00536065">
        <w:rPr>
          <w:rFonts w:ascii="Frutiger Next LT W1G" w:eastAsia="Times New Roman" w:hAnsi="Frutiger Next LT W1G" w:cs="Calibri"/>
          <w:color w:val="000000"/>
          <w:sz w:val="22"/>
          <w:szCs w:val="22"/>
          <w:lang w:val="en-US" w:eastAsia="zh-CN"/>
        </w:rPr>
        <w:t xml:space="preserve">In 2022-2023, Les Talens </w:t>
      </w:r>
      <w:proofErr w:type="spellStart"/>
      <w:r w:rsidRPr="00536065">
        <w:rPr>
          <w:rFonts w:ascii="Frutiger Next LT W1G" w:eastAsia="Times New Roman" w:hAnsi="Frutiger Next LT W1G" w:cs="Calibri"/>
          <w:color w:val="000000"/>
          <w:sz w:val="22"/>
          <w:szCs w:val="22"/>
          <w:lang w:val="en-US" w:eastAsia="zh-CN"/>
        </w:rPr>
        <w:t>Lyriques</w:t>
      </w:r>
      <w:proofErr w:type="spellEnd"/>
      <w:r w:rsidRPr="00536065">
        <w:rPr>
          <w:rFonts w:ascii="Frutiger Next LT W1G" w:eastAsia="Times New Roman" w:hAnsi="Frutiger Next LT W1G" w:cs="Calibri"/>
          <w:color w:val="000000"/>
          <w:sz w:val="22"/>
          <w:szCs w:val="22"/>
          <w:lang w:val="en-US" w:eastAsia="zh-CN"/>
        </w:rPr>
        <w:t xml:space="preserve"> are happy to continue the celebration of their 30th anniversary. For this season on the theme of enchantment, the Ensemble and its conductor will let the magic of music work to offer us numerous operas such as </w:t>
      </w:r>
      <w:proofErr w:type="spellStart"/>
      <w:r w:rsidRPr="00536065">
        <w:rPr>
          <w:rFonts w:ascii="Frutiger Next LT W1G" w:eastAsia="Times New Roman" w:hAnsi="Frutiger Next LT W1G" w:cs="Calibri"/>
          <w:i/>
          <w:iCs/>
          <w:color w:val="000000"/>
          <w:sz w:val="22"/>
          <w:szCs w:val="22"/>
          <w:lang w:val="en-US" w:eastAsia="zh-CN"/>
        </w:rPr>
        <w:t>Armide</w:t>
      </w:r>
      <w:proofErr w:type="spellEnd"/>
      <w:r w:rsidRPr="00536065">
        <w:rPr>
          <w:rFonts w:ascii="Frutiger Next LT W1G" w:eastAsia="Times New Roman" w:hAnsi="Frutiger Next LT W1G" w:cs="Calibri"/>
          <w:color w:val="000000"/>
          <w:sz w:val="22"/>
          <w:szCs w:val="22"/>
          <w:lang w:val="en-US" w:eastAsia="zh-CN"/>
        </w:rPr>
        <w:t> by Gluck, directed by Lilo Baur, Mozart's </w:t>
      </w:r>
      <w:r w:rsidRPr="00536065">
        <w:rPr>
          <w:rFonts w:ascii="Frutiger Next LT W1G" w:eastAsia="Times New Roman" w:hAnsi="Frutiger Next LT W1G" w:cs="Calibri"/>
          <w:i/>
          <w:iCs/>
          <w:color w:val="000000"/>
          <w:sz w:val="22"/>
          <w:szCs w:val="22"/>
          <w:lang w:val="en-US" w:eastAsia="zh-CN"/>
        </w:rPr>
        <w:t>The Magic Flute</w:t>
      </w:r>
      <w:r w:rsidRPr="00536065">
        <w:rPr>
          <w:rFonts w:ascii="Frutiger Next LT W1G" w:eastAsia="Times New Roman" w:hAnsi="Frutiger Next LT W1G" w:cs="Calibri"/>
          <w:color w:val="000000"/>
          <w:sz w:val="22"/>
          <w:szCs w:val="22"/>
          <w:lang w:val="en-US" w:eastAsia="zh-CN"/>
        </w:rPr>
        <w:t>, Lully's </w:t>
      </w:r>
      <w:proofErr w:type="spellStart"/>
      <w:r w:rsidRPr="00536065">
        <w:rPr>
          <w:rFonts w:ascii="Frutiger Next LT W1G" w:eastAsia="Times New Roman" w:hAnsi="Frutiger Next LT W1G" w:cs="Calibri"/>
          <w:i/>
          <w:iCs/>
          <w:color w:val="000000"/>
          <w:sz w:val="22"/>
          <w:szCs w:val="22"/>
          <w:lang w:val="en-US" w:eastAsia="zh-CN"/>
        </w:rPr>
        <w:t>Thésée</w:t>
      </w:r>
      <w:proofErr w:type="spellEnd"/>
      <w:r w:rsidRPr="00536065">
        <w:rPr>
          <w:rFonts w:ascii="Frutiger Next LT W1G" w:eastAsia="Times New Roman" w:hAnsi="Frutiger Next LT W1G" w:cs="Calibri"/>
          <w:color w:val="000000"/>
          <w:sz w:val="22"/>
          <w:szCs w:val="22"/>
          <w:lang w:val="en-US" w:eastAsia="zh-CN"/>
        </w:rPr>
        <w:t> and unpublished pieces such as </w:t>
      </w:r>
      <w:proofErr w:type="spellStart"/>
      <w:r w:rsidRPr="00536065">
        <w:rPr>
          <w:rFonts w:ascii="Frutiger Next LT W1G" w:eastAsia="Times New Roman" w:hAnsi="Frutiger Next LT W1G" w:cs="Calibri"/>
          <w:i/>
          <w:iCs/>
          <w:color w:val="000000"/>
          <w:sz w:val="22"/>
          <w:szCs w:val="22"/>
          <w:lang w:val="en-US" w:eastAsia="zh-CN"/>
        </w:rPr>
        <w:t>Almasis</w:t>
      </w:r>
      <w:proofErr w:type="spellEnd"/>
      <w:r w:rsidRPr="00536065">
        <w:rPr>
          <w:rFonts w:ascii="Frutiger Next LT W1G" w:eastAsia="Times New Roman" w:hAnsi="Frutiger Next LT W1G" w:cs="Calibri"/>
          <w:color w:val="000000"/>
          <w:sz w:val="22"/>
          <w:szCs w:val="22"/>
          <w:lang w:val="en-US" w:eastAsia="zh-CN"/>
        </w:rPr>
        <w:t xml:space="preserve"> by </w:t>
      </w:r>
      <w:proofErr w:type="spellStart"/>
      <w:r w:rsidRPr="00536065">
        <w:rPr>
          <w:rFonts w:ascii="Frutiger Next LT W1G" w:eastAsia="Times New Roman" w:hAnsi="Frutiger Next LT W1G" w:cs="Calibri"/>
          <w:color w:val="000000"/>
          <w:sz w:val="22"/>
          <w:szCs w:val="22"/>
          <w:lang w:val="en-US" w:eastAsia="zh-CN"/>
        </w:rPr>
        <w:t>Pancrace</w:t>
      </w:r>
      <w:proofErr w:type="spellEnd"/>
      <w:r w:rsidRPr="00536065">
        <w:rPr>
          <w:rFonts w:ascii="Frutiger Next LT W1G" w:eastAsia="Times New Roman" w:hAnsi="Frutiger Next LT W1G" w:cs="Calibri"/>
          <w:color w:val="000000"/>
          <w:sz w:val="22"/>
          <w:szCs w:val="22"/>
          <w:lang w:val="en-US" w:eastAsia="zh-CN"/>
        </w:rPr>
        <w:t xml:space="preserve"> Royer and </w:t>
      </w:r>
      <w:r w:rsidRPr="00536065">
        <w:rPr>
          <w:rFonts w:ascii="Frutiger Next LT W1G" w:eastAsia="Times New Roman" w:hAnsi="Frutiger Next LT W1G" w:cs="Calibri"/>
          <w:i/>
          <w:iCs/>
          <w:color w:val="000000"/>
          <w:sz w:val="22"/>
          <w:szCs w:val="22"/>
          <w:lang w:val="en-US" w:eastAsia="zh-CN"/>
        </w:rPr>
        <w:t>Fausto</w:t>
      </w:r>
      <w:r w:rsidRPr="00536065">
        <w:rPr>
          <w:rFonts w:ascii="Frutiger Next LT W1G" w:eastAsia="Times New Roman" w:hAnsi="Frutiger Next LT W1G" w:cs="Calibri"/>
          <w:color w:val="000000"/>
          <w:sz w:val="22"/>
          <w:szCs w:val="22"/>
          <w:lang w:val="en-US" w:eastAsia="zh-CN"/>
        </w:rPr>
        <w:t xml:space="preserve"> by Louise </w:t>
      </w:r>
      <w:proofErr w:type="spellStart"/>
      <w:r w:rsidRPr="00536065">
        <w:rPr>
          <w:rFonts w:ascii="Frutiger Next LT W1G" w:eastAsia="Times New Roman" w:hAnsi="Frutiger Next LT W1G" w:cs="Calibri"/>
          <w:color w:val="000000"/>
          <w:sz w:val="22"/>
          <w:szCs w:val="22"/>
          <w:lang w:val="en-US" w:eastAsia="zh-CN"/>
        </w:rPr>
        <w:t>Bertin</w:t>
      </w:r>
      <w:proofErr w:type="spellEnd"/>
      <w:r w:rsidRPr="00536065">
        <w:rPr>
          <w:rFonts w:ascii="Frutiger Next LT W1G" w:eastAsia="Times New Roman" w:hAnsi="Frutiger Next LT W1G" w:cs="Calibri"/>
          <w:color w:val="000000"/>
          <w:sz w:val="22"/>
          <w:szCs w:val="22"/>
          <w:lang w:val="en-US" w:eastAsia="zh-CN"/>
        </w:rPr>
        <w:t>.</w:t>
      </w:r>
      <w:r w:rsidR="00A7738A">
        <w:rPr>
          <w:rFonts w:ascii="Frutiger Next LT W1G" w:eastAsia="Times New Roman" w:hAnsi="Frutiger Next LT W1G" w:cs="Calibri"/>
          <w:color w:val="000000"/>
          <w:sz w:val="22"/>
          <w:szCs w:val="22"/>
          <w:lang w:val="en-US" w:eastAsia="zh-CN"/>
        </w:rPr>
        <w:t xml:space="preserve"> </w:t>
      </w:r>
      <w:r w:rsidRPr="00536065">
        <w:rPr>
          <w:rFonts w:ascii="Frutiger Next LT W1G" w:eastAsia="Times New Roman" w:hAnsi="Frutiger Next LT W1G" w:cs="Calibri"/>
          <w:color w:val="000000"/>
          <w:sz w:val="22"/>
          <w:szCs w:val="22"/>
          <w:lang w:val="en-US" w:eastAsia="zh-CN"/>
        </w:rPr>
        <w:t>This year will also be a great opportunity to revisit masterpieces such as Bach's </w:t>
      </w:r>
      <w:r w:rsidRPr="00536065">
        <w:rPr>
          <w:rFonts w:ascii="Frutiger Next LT W1G" w:eastAsia="Times New Roman" w:hAnsi="Frutiger Next LT W1G" w:cs="Calibri"/>
          <w:i/>
          <w:iCs/>
          <w:color w:val="000000"/>
          <w:sz w:val="22"/>
          <w:szCs w:val="22"/>
          <w:lang w:val="en-US" w:eastAsia="zh-CN"/>
        </w:rPr>
        <w:t>St Matthew Passion</w:t>
      </w:r>
      <w:r w:rsidRPr="00536065">
        <w:rPr>
          <w:rFonts w:ascii="Frutiger Next LT W1G" w:eastAsia="Times New Roman" w:hAnsi="Frutiger Next LT W1G" w:cs="Calibri"/>
          <w:color w:val="000000"/>
          <w:sz w:val="22"/>
          <w:szCs w:val="22"/>
          <w:lang w:val="en-US" w:eastAsia="zh-CN"/>
        </w:rPr>
        <w:t xml:space="preserve">, or Schubert's complete Symphonies, two firsts for the Talens </w:t>
      </w:r>
      <w:proofErr w:type="spellStart"/>
      <w:r w:rsidRPr="00536065">
        <w:rPr>
          <w:rFonts w:ascii="Frutiger Next LT W1G" w:eastAsia="Times New Roman" w:hAnsi="Frutiger Next LT W1G" w:cs="Calibri"/>
          <w:color w:val="000000"/>
          <w:sz w:val="22"/>
          <w:szCs w:val="22"/>
          <w:lang w:val="en-US" w:eastAsia="zh-CN"/>
        </w:rPr>
        <w:t>Lyriques</w:t>
      </w:r>
      <w:proofErr w:type="spellEnd"/>
      <w:r w:rsidRPr="00536065">
        <w:rPr>
          <w:rFonts w:ascii="Frutiger Next LT W1G" w:eastAsia="Times New Roman" w:hAnsi="Frutiger Next LT W1G" w:cs="Calibri"/>
          <w:color w:val="000000"/>
          <w:sz w:val="22"/>
          <w:szCs w:val="22"/>
          <w:lang w:val="en-US" w:eastAsia="zh-CN"/>
        </w:rPr>
        <w:t>!</w:t>
      </w:r>
      <w:r w:rsidR="00A7738A">
        <w:rPr>
          <w:rFonts w:ascii="Frutiger Next LT W1G" w:eastAsia="Times New Roman" w:hAnsi="Frutiger Next LT W1G" w:cs="Calibri"/>
          <w:color w:val="000000"/>
          <w:sz w:val="22"/>
          <w:szCs w:val="22"/>
          <w:lang w:val="en-US" w:eastAsia="zh-CN"/>
        </w:rPr>
        <w:t xml:space="preserve"> </w:t>
      </w:r>
      <w:r w:rsidRPr="00536065">
        <w:rPr>
          <w:rFonts w:ascii="Frutiger Next LT W1G" w:eastAsia="Times New Roman" w:hAnsi="Frutiger Next LT W1G" w:cs="Calibri"/>
          <w:color w:val="000000"/>
          <w:sz w:val="22"/>
          <w:szCs w:val="22"/>
          <w:lang w:val="en-US" w:eastAsia="zh-CN"/>
        </w:rPr>
        <w:t xml:space="preserve">To accompany it in these different projects, the Ensemble is delighted to find faithful artists such as </w:t>
      </w:r>
      <w:proofErr w:type="spellStart"/>
      <w:r w:rsidRPr="00536065">
        <w:rPr>
          <w:rFonts w:ascii="Frutiger Next LT W1G" w:eastAsia="Times New Roman" w:hAnsi="Frutiger Next LT W1G" w:cs="Calibri"/>
          <w:color w:val="000000"/>
          <w:sz w:val="22"/>
          <w:szCs w:val="22"/>
          <w:lang w:val="en-US" w:eastAsia="zh-CN"/>
        </w:rPr>
        <w:t>Véronique</w:t>
      </w:r>
      <w:proofErr w:type="spellEnd"/>
      <w:r w:rsidRPr="00536065">
        <w:rPr>
          <w:rFonts w:ascii="Frutiger Next LT W1G" w:eastAsia="Times New Roman" w:hAnsi="Frutiger Next LT W1G" w:cs="Calibri"/>
          <w:color w:val="000000"/>
          <w:sz w:val="22"/>
          <w:szCs w:val="22"/>
          <w:lang w:val="en-US" w:eastAsia="zh-CN"/>
        </w:rPr>
        <w:t xml:space="preserve"> Gens, Ian </w:t>
      </w:r>
      <w:proofErr w:type="spellStart"/>
      <w:r w:rsidRPr="00536065">
        <w:rPr>
          <w:rFonts w:ascii="Frutiger Next LT W1G" w:eastAsia="Times New Roman" w:hAnsi="Frutiger Next LT W1G" w:cs="Calibri"/>
          <w:color w:val="000000"/>
          <w:sz w:val="22"/>
          <w:szCs w:val="22"/>
          <w:lang w:val="en-US" w:eastAsia="zh-CN"/>
        </w:rPr>
        <w:t>Bostridge</w:t>
      </w:r>
      <w:proofErr w:type="spellEnd"/>
      <w:r w:rsidRPr="00536065">
        <w:rPr>
          <w:rFonts w:ascii="Frutiger Next LT W1G" w:eastAsia="Times New Roman" w:hAnsi="Frutiger Next LT W1G" w:cs="Calibri"/>
          <w:color w:val="000000"/>
          <w:sz w:val="22"/>
          <w:szCs w:val="22"/>
          <w:lang w:val="en-US" w:eastAsia="zh-CN"/>
        </w:rPr>
        <w:t xml:space="preserve">, Sandrine </w:t>
      </w:r>
      <w:proofErr w:type="spellStart"/>
      <w:r w:rsidRPr="00536065">
        <w:rPr>
          <w:rFonts w:ascii="Frutiger Next LT W1G" w:eastAsia="Times New Roman" w:hAnsi="Frutiger Next LT W1G" w:cs="Calibri"/>
          <w:color w:val="000000"/>
          <w:sz w:val="22"/>
          <w:szCs w:val="22"/>
          <w:lang w:val="en-US" w:eastAsia="zh-CN"/>
        </w:rPr>
        <w:t>Piau</w:t>
      </w:r>
      <w:proofErr w:type="spellEnd"/>
      <w:r w:rsidRPr="00536065">
        <w:rPr>
          <w:rFonts w:ascii="Frutiger Next LT W1G" w:eastAsia="Times New Roman" w:hAnsi="Frutiger Next LT W1G" w:cs="Calibri"/>
          <w:color w:val="000000"/>
          <w:sz w:val="22"/>
          <w:szCs w:val="22"/>
          <w:lang w:val="en-US" w:eastAsia="zh-CN"/>
        </w:rPr>
        <w:t xml:space="preserve">, </w:t>
      </w:r>
      <w:proofErr w:type="spellStart"/>
      <w:r w:rsidRPr="00536065">
        <w:rPr>
          <w:rFonts w:ascii="Frutiger Next LT W1G" w:eastAsia="Times New Roman" w:hAnsi="Frutiger Next LT W1G" w:cs="Calibri"/>
          <w:color w:val="000000"/>
          <w:sz w:val="22"/>
          <w:szCs w:val="22"/>
          <w:lang w:val="en-US" w:eastAsia="zh-CN"/>
        </w:rPr>
        <w:t>Karine</w:t>
      </w:r>
      <w:proofErr w:type="spellEnd"/>
      <w:r w:rsidRPr="00536065">
        <w:rPr>
          <w:rFonts w:ascii="Frutiger Next LT W1G" w:eastAsia="Times New Roman" w:hAnsi="Frutiger Next LT W1G" w:cs="Calibri"/>
          <w:color w:val="000000"/>
          <w:sz w:val="22"/>
          <w:szCs w:val="22"/>
          <w:lang w:val="en-US" w:eastAsia="zh-CN"/>
        </w:rPr>
        <w:t xml:space="preserve"> </w:t>
      </w:r>
      <w:proofErr w:type="spellStart"/>
      <w:r w:rsidRPr="00536065">
        <w:rPr>
          <w:rFonts w:ascii="Frutiger Next LT W1G" w:eastAsia="Times New Roman" w:hAnsi="Frutiger Next LT W1G" w:cs="Calibri"/>
          <w:color w:val="000000"/>
          <w:sz w:val="22"/>
          <w:szCs w:val="22"/>
          <w:lang w:val="en-US" w:eastAsia="zh-CN"/>
        </w:rPr>
        <w:t>Deshayes</w:t>
      </w:r>
      <w:proofErr w:type="spellEnd"/>
      <w:r w:rsidRPr="00536065">
        <w:rPr>
          <w:rFonts w:ascii="Frutiger Next LT W1G" w:eastAsia="Times New Roman" w:hAnsi="Frutiger Next LT W1G" w:cs="Calibri"/>
          <w:color w:val="000000"/>
          <w:sz w:val="22"/>
          <w:szCs w:val="22"/>
          <w:lang w:val="en-US" w:eastAsia="zh-CN"/>
        </w:rPr>
        <w:t xml:space="preserve">, Teresa </w:t>
      </w:r>
      <w:proofErr w:type="spellStart"/>
      <w:r w:rsidRPr="00536065">
        <w:rPr>
          <w:rFonts w:ascii="Frutiger Next LT W1G" w:eastAsia="Times New Roman" w:hAnsi="Frutiger Next LT W1G" w:cs="Calibri"/>
          <w:color w:val="000000"/>
          <w:sz w:val="22"/>
          <w:szCs w:val="22"/>
          <w:lang w:val="en-US" w:eastAsia="zh-CN"/>
        </w:rPr>
        <w:t>Iervolino</w:t>
      </w:r>
      <w:proofErr w:type="spellEnd"/>
      <w:r w:rsidRPr="00536065">
        <w:rPr>
          <w:rFonts w:ascii="Frutiger Next LT W1G" w:eastAsia="Times New Roman" w:hAnsi="Frutiger Next LT W1G" w:cs="Calibri"/>
          <w:color w:val="000000"/>
          <w:sz w:val="22"/>
          <w:szCs w:val="22"/>
          <w:lang w:val="en-US" w:eastAsia="zh-CN"/>
        </w:rPr>
        <w:t xml:space="preserve"> or Ambroisine </w:t>
      </w:r>
      <w:proofErr w:type="spellStart"/>
      <w:r w:rsidRPr="00536065">
        <w:rPr>
          <w:rFonts w:ascii="Frutiger Next LT W1G" w:eastAsia="Times New Roman" w:hAnsi="Frutiger Next LT W1G" w:cs="Calibri"/>
          <w:color w:val="000000"/>
          <w:sz w:val="22"/>
          <w:szCs w:val="22"/>
          <w:lang w:val="en-US" w:eastAsia="zh-CN"/>
        </w:rPr>
        <w:t>bré</w:t>
      </w:r>
      <w:proofErr w:type="spellEnd"/>
      <w:r w:rsidRPr="00536065">
        <w:rPr>
          <w:rFonts w:ascii="Frutiger Next LT W1G" w:eastAsia="Times New Roman" w:hAnsi="Frutiger Next LT W1G" w:cs="Calibri"/>
          <w:color w:val="000000"/>
          <w:sz w:val="22"/>
          <w:szCs w:val="22"/>
          <w:lang w:val="en-US" w:eastAsia="zh-CN"/>
        </w:rPr>
        <w:t xml:space="preserve"> and to discover new voices such as on </w:t>
      </w:r>
      <w:proofErr w:type="spellStart"/>
      <w:r w:rsidRPr="00536065">
        <w:rPr>
          <w:rFonts w:ascii="Frutiger Next LT W1G" w:eastAsia="Times New Roman" w:hAnsi="Frutiger Next LT W1G" w:cs="Calibri"/>
          <w:color w:val="000000"/>
          <w:sz w:val="22"/>
          <w:szCs w:val="22"/>
          <w:lang w:val="en-US" w:eastAsia="zh-CN"/>
        </w:rPr>
        <w:t>Pallavicino's</w:t>
      </w:r>
      <w:proofErr w:type="spellEnd"/>
      <w:r w:rsidRPr="00536065">
        <w:rPr>
          <w:rFonts w:ascii="Frutiger Next LT W1G" w:eastAsia="Times New Roman" w:hAnsi="Frutiger Next LT W1G" w:cs="Calibri"/>
          <w:color w:val="000000"/>
          <w:sz w:val="22"/>
          <w:szCs w:val="22"/>
          <w:lang w:val="en-US" w:eastAsia="zh-CN"/>
        </w:rPr>
        <w:t> </w:t>
      </w:r>
      <w:r w:rsidRPr="00536065">
        <w:rPr>
          <w:rFonts w:ascii="Frutiger Next LT W1G" w:eastAsia="Times New Roman" w:hAnsi="Frutiger Next LT W1G" w:cs="Calibri"/>
          <w:i/>
          <w:iCs/>
          <w:color w:val="000000"/>
          <w:sz w:val="22"/>
          <w:szCs w:val="22"/>
          <w:lang w:val="en-US" w:eastAsia="zh-CN"/>
        </w:rPr>
        <w:t xml:space="preserve">Le </w:t>
      </w:r>
      <w:proofErr w:type="spellStart"/>
      <w:r w:rsidRPr="00536065">
        <w:rPr>
          <w:rFonts w:ascii="Frutiger Next LT W1G" w:eastAsia="Times New Roman" w:hAnsi="Frutiger Next LT W1G" w:cs="Calibri"/>
          <w:i/>
          <w:iCs/>
          <w:color w:val="000000"/>
          <w:sz w:val="22"/>
          <w:szCs w:val="22"/>
          <w:lang w:val="en-US" w:eastAsia="zh-CN"/>
        </w:rPr>
        <w:t>amazzoni</w:t>
      </w:r>
      <w:proofErr w:type="spellEnd"/>
      <w:r w:rsidRPr="00536065">
        <w:rPr>
          <w:rFonts w:ascii="Frutiger Next LT W1G" w:eastAsia="Times New Roman" w:hAnsi="Frutiger Next LT W1G" w:cs="Calibri"/>
          <w:i/>
          <w:iCs/>
          <w:color w:val="000000"/>
          <w:sz w:val="22"/>
          <w:szCs w:val="22"/>
          <w:lang w:val="en-US" w:eastAsia="zh-CN"/>
        </w:rPr>
        <w:t xml:space="preserve"> </w:t>
      </w:r>
      <w:proofErr w:type="spellStart"/>
      <w:r w:rsidRPr="00536065">
        <w:rPr>
          <w:rFonts w:ascii="Frutiger Next LT W1G" w:eastAsia="Times New Roman" w:hAnsi="Frutiger Next LT W1G" w:cs="Calibri"/>
          <w:i/>
          <w:iCs/>
          <w:color w:val="000000"/>
          <w:sz w:val="22"/>
          <w:szCs w:val="22"/>
          <w:lang w:val="en-US" w:eastAsia="zh-CN"/>
        </w:rPr>
        <w:t>nell'isole</w:t>
      </w:r>
      <w:proofErr w:type="spellEnd"/>
      <w:r w:rsidRPr="00536065">
        <w:rPr>
          <w:rFonts w:ascii="Frutiger Next LT W1G" w:eastAsia="Times New Roman" w:hAnsi="Frutiger Next LT W1G" w:cs="Calibri"/>
          <w:i/>
          <w:iCs/>
          <w:color w:val="000000"/>
          <w:sz w:val="22"/>
          <w:szCs w:val="22"/>
          <w:lang w:val="en-US" w:eastAsia="zh-CN"/>
        </w:rPr>
        <w:t xml:space="preserve"> fortunate</w:t>
      </w:r>
      <w:r w:rsidRPr="00536065">
        <w:rPr>
          <w:rFonts w:ascii="Frutiger Next LT W1G" w:eastAsia="Times New Roman" w:hAnsi="Frutiger Next LT W1G" w:cs="Calibri"/>
          <w:color w:val="000000"/>
          <w:sz w:val="22"/>
          <w:szCs w:val="22"/>
          <w:lang w:val="en-US" w:eastAsia="zh-CN"/>
        </w:rPr>
        <w:t>. </w:t>
      </w:r>
    </w:p>
    <w:p w14:paraId="43204D04" w14:textId="77777777" w:rsidR="00A7738A" w:rsidRDefault="00A7738A" w:rsidP="00A7738A">
      <w:pPr>
        <w:ind w:left="709" w:right="701"/>
        <w:jc w:val="both"/>
        <w:rPr>
          <w:rFonts w:ascii="Frutiger Next LT W1G" w:eastAsia="Times New Roman" w:hAnsi="Frutiger Next LT W1G" w:cs="Calibri"/>
          <w:color w:val="000000"/>
          <w:sz w:val="22"/>
          <w:szCs w:val="22"/>
          <w:lang w:val="en-US" w:eastAsia="zh-CN"/>
        </w:rPr>
      </w:pPr>
    </w:p>
    <w:p w14:paraId="587EBEAE" w14:textId="643E3FBE" w:rsidR="00536065" w:rsidRPr="00536065" w:rsidRDefault="00A7738A" w:rsidP="00A7738A">
      <w:pPr>
        <w:ind w:left="709" w:right="701"/>
        <w:jc w:val="both"/>
        <w:rPr>
          <w:rFonts w:ascii="Calibri" w:eastAsia="Times New Roman" w:hAnsi="Calibri" w:cs="Calibri"/>
          <w:color w:val="000000"/>
          <w:lang w:val="en-US" w:eastAsia="zh-CN"/>
        </w:rPr>
      </w:pPr>
      <w:r>
        <w:rPr>
          <w:rFonts w:ascii="Frutiger Next LT W1G" w:eastAsia="Times New Roman" w:hAnsi="Frutiger Next LT W1G" w:cs="Calibri"/>
          <w:color w:val="000000"/>
          <w:sz w:val="22"/>
          <w:szCs w:val="22"/>
          <w:lang w:val="en-US" w:eastAsia="zh-CN"/>
        </w:rPr>
        <w:lastRenderedPageBreak/>
        <w:t>During this season</w:t>
      </w:r>
      <w:r w:rsidR="00536065" w:rsidRPr="00536065">
        <w:rPr>
          <w:rFonts w:ascii="Frutiger Next LT W1G" w:eastAsia="Times New Roman" w:hAnsi="Frutiger Next LT W1G" w:cs="Calibri"/>
          <w:color w:val="000000"/>
          <w:sz w:val="22"/>
          <w:szCs w:val="22"/>
          <w:lang w:val="en-US" w:eastAsia="zh-CN"/>
        </w:rPr>
        <w:t xml:space="preserve"> Les Talens </w:t>
      </w:r>
      <w:proofErr w:type="spellStart"/>
      <w:r w:rsidR="00536065" w:rsidRPr="00536065">
        <w:rPr>
          <w:rFonts w:ascii="Frutiger Next LT W1G" w:eastAsia="Times New Roman" w:hAnsi="Frutiger Next LT W1G" w:cs="Calibri"/>
          <w:color w:val="000000"/>
          <w:sz w:val="22"/>
          <w:szCs w:val="22"/>
          <w:lang w:val="en-US" w:eastAsia="zh-CN"/>
        </w:rPr>
        <w:t>Lyriques</w:t>
      </w:r>
      <w:proofErr w:type="spellEnd"/>
      <w:r w:rsidR="00536065" w:rsidRPr="00536065">
        <w:rPr>
          <w:rFonts w:ascii="Frutiger Next LT W1G" w:eastAsia="Times New Roman" w:hAnsi="Frutiger Next LT W1G" w:cs="Calibri"/>
          <w:color w:val="000000"/>
          <w:sz w:val="22"/>
          <w:szCs w:val="22"/>
          <w:lang w:val="en-US" w:eastAsia="zh-CN"/>
        </w:rPr>
        <w:t xml:space="preserve"> will perform on the great Parisian stages of the Théâtre du Châtelet, the Opéra Comique, the </w:t>
      </w:r>
      <w:proofErr w:type="spellStart"/>
      <w:r w:rsidR="00536065" w:rsidRPr="00536065">
        <w:rPr>
          <w:rFonts w:ascii="Frutiger Next LT W1G" w:eastAsia="Times New Roman" w:hAnsi="Frutiger Next LT W1G" w:cs="Calibri"/>
          <w:color w:val="000000"/>
          <w:sz w:val="22"/>
          <w:szCs w:val="22"/>
          <w:lang w:val="en-US" w:eastAsia="zh-CN"/>
        </w:rPr>
        <w:t>Philharmonie</w:t>
      </w:r>
      <w:proofErr w:type="spellEnd"/>
      <w:r w:rsidR="00536065" w:rsidRPr="00536065">
        <w:rPr>
          <w:rFonts w:ascii="Frutiger Next LT W1G" w:eastAsia="Times New Roman" w:hAnsi="Frutiger Next LT W1G" w:cs="Calibri"/>
          <w:color w:val="000000"/>
          <w:sz w:val="22"/>
          <w:szCs w:val="22"/>
          <w:lang w:val="en-US" w:eastAsia="zh-CN"/>
        </w:rPr>
        <w:t xml:space="preserve"> de Paris, the Théâtre des Champs-Élysées, as well as on the Swedish, German, Norwegian and many other stages.</w:t>
      </w:r>
    </w:p>
    <w:p w14:paraId="1165F9F2" w14:textId="77777777" w:rsidR="00536065" w:rsidRPr="00536065" w:rsidRDefault="00536065" w:rsidP="00A7738A">
      <w:pPr>
        <w:ind w:left="709" w:right="701"/>
        <w:jc w:val="both"/>
        <w:rPr>
          <w:rFonts w:ascii="Calibri" w:eastAsia="Times New Roman" w:hAnsi="Calibri" w:cs="Calibri"/>
          <w:color w:val="000000"/>
          <w:lang w:val="en-US" w:eastAsia="zh-CN"/>
        </w:rPr>
      </w:pPr>
      <w:r w:rsidRPr="00536065">
        <w:rPr>
          <w:rFonts w:ascii="Frutiger Next LT W1G" w:eastAsia="Times New Roman" w:hAnsi="Frutiger Next LT W1G" w:cs="Calibri"/>
          <w:color w:val="000000"/>
          <w:sz w:val="22"/>
          <w:szCs w:val="22"/>
          <w:lang w:val="en-US" w:eastAsia="zh-CN"/>
        </w:rPr>
        <w:t xml:space="preserve">The rich discography of Les Talens </w:t>
      </w:r>
      <w:proofErr w:type="spellStart"/>
      <w:r w:rsidRPr="00536065">
        <w:rPr>
          <w:rFonts w:ascii="Frutiger Next LT W1G" w:eastAsia="Times New Roman" w:hAnsi="Frutiger Next LT W1G" w:cs="Calibri"/>
          <w:color w:val="000000"/>
          <w:sz w:val="22"/>
          <w:szCs w:val="22"/>
          <w:lang w:val="en-US" w:eastAsia="zh-CN"/>
        </w:rPr>
        <w:t>Lyriques</w:t>
      </w:r>
      <w:proofErr w:type="spellEnd"/>
      <w:r w:rsidRPr="00536065">
        <w:rPr>
          <w:rFonts w:ascii="Frutiger Next LT W1G" w:eastAsia="Times New Roman" w:hAnsi="Frutiger Next LT W1G" w:cs="Calibri"/>
          <w:color w:val="000000"/>
          <w:sz w:val="22"/>
          <w:szCs w:val="22"/>
          <w:lang w:val="en-US" w:eastAsia="zh-CN"/>
        </w:rPr>
        <w:t xml:space="preserve"> now includes more than 100 recordings on Erato, </w:t>
      </w:r>
      <w:proofErr w:type="spellStart"/>
      <w:r w:rsidRPr="00536065">
        <w:rPr>
          <w:rFonts w:ascii="Frutiger Next LT W1G" w:eastAsia="Times New Roman" w:hAnsi="Frutiger Next LT W1G" w:cs="Calibri"/>
          <w:color w:val="000000"/>
          <w:sz w:val="22"/>
          <w:szCs w:val="22"/>
          <w:lang w:val="en-US" w:eastAsia="zh-CN"/>
        </w:rPr>
        <w:t>Fnac</w:t>
      </w:r>
      <w:proofErr w:type="spellEnd"/>
      <w:r w:rsidRPr="00536065">
        <w:rPr>
          <w:rFonts w:ascii="Frutiger Next LT W1G" w:eastAsia="Times New Roman" w:hAnsi="Frutiger Next LT W1G" w:cs="Calibri"/>
          <w:color w:val="000000"/>
          <w:sz w:val="22"/>
          <w:szCs w:val="22"/>
          <w:lang w:val="en-US" w:eastAsia="zh-CN"/>
        </w:rPr>
        <w:t xml:space="preserve"> Music, </w:t>
      </w:r>
      <w:proofErr w:type="spellStart"/>
      <w:r w:rsidRPr="00536065">
        <w:rPr>
          <w:rFonts w:ascii="Frutiger Next LT W1G" w:eastAsia="Times New Roman" w:hAnsi="Frutiger Next LT W1G" w:cs="Calibri"/>
          <w:color w:val="000000"/>
          <w:sz w:val="22"/>
          <w:szCs w:val="22"/>
          <w:lang w:val="en-US" w:eastAsia="zh-CN"/>
        </w:rPr>
        <w:t>Auvidis</w:t>
      </w:r>
      <w:proofErr w:type="spellEnd"/>
      <w:r w:rsidRPr="00536065">
        <w:rPr>
          <w:rFonts w:ascii="Frutiger Next LT W1G" w:eastAsia="Times New Roman" w:hAnsi="Frutiger Next LT W1G" w:cs="Calibri"/>
          <w:color w:val="000000"/>
          <w:sz w:val="22"/>
          <w:szCs w:val="22"/>
          <w:lang w:val="en-US" w:eastAsia="zh-CN"/>
        </w:rPr>
        <w:t xml:space="preserve">, Decca, Naïve, </w:t>
      </w:r>
      <w:proofErr w:type="spellStart"/>
      <w:r w:rsidRPr="00536065">
        <w:rPr>
          <w:rFonts w:ascii="Frutiger Next LT W1G" w:eastAsia="Times New Roman" w:hAnsi="Frutiger Next LT W1G" w:cs="Calibri"/>
          <w:color w:val="000000"/>
          <w:sz w:val="22"/>
          <w:szCs w:val="22"/>
          <w:lang w:val="en-US" w:eastAsia="zh-CN"/>
        </w:rPr>
        <w:t>Ambroisie</w:t>
      </w:r>
      <w:proofErr w:type="spellEnd"/>
      <w:r w:rsidRPr="00536065">
        <w:rPr>
          <w:rFonts w:ascii="Frutiger Next LT W1G" w:eastAsia="Times New Roman" w:hAnsi="Frutiger Next LT W1G" w:cs="Calibri"/>
          <w:color w:val="000000"/>
          <w:sz w:val="22"/>
          <w:szCs w:val="22"/>
          <w:lang w:val="en-US" w:eastAsia="zh-CN"/>
        </w:rPr>
        <w:t xml:space="preserve">, Virgin Classics, </w:t>
      </w:r>
      <w:proofErr w:type="spellStart"/>
      <w:r w:rsidRPr="00536065">
        <w:rPr>
          <w:rFonts w:ascii="Frutiger Next LT W1G" w:eastAsia="Times New Roman" w:hAnsi="Frutiger Next LT W1G" w:cs="Calibri"/>
          <w:color w:val="000000"/>
          <w:sz w:val="22"/>
          <w:szCs w:val="22"/>
          <w:lang w:val="en-US" w:eastAsia="zh-CN"/>
        </w:rPr>
        <w:t>Ediciones</w:t>
      </w:r>
      <w:proofErr w:type="spellEnd"/>
      <w:r w:rsidRPr="00536065">
        <w:rPr>
          <w:rFonts w:ascii="Frutiger Next LT W1G" w:eastAsia="Times New Roman" w:hAnsi="Frutiger Next LT W1G" w:cs="Calibri"/>
          <w:color w:val="000000"/>
          <w:sz w:val="22"/>
          <w:szCs w:val="22"/>
          <w:lang w:val="en-US" w:eastAsia="zh-CN"/>
        </w:rPr>
        <w:t xml:space="preserve"> </w:t>
      </w:r>
      <w:proofErr w:type="spellStart"/>
      <w:r w:rsidRPr="00536065">
        <w:rPr>
          <w:rFonts w:ascii="Frutiger Next LT W1G" w:eastAsia="Times New Roman" w:hAnsi="Frutiger Next LT W1G" w:cs="Calibri"/>
          <w:color w:val="000000"/>
          <w:sz w:val="22"/>
          <w:szCs w:val="22"/>
          <w:lang w:val="en-US" w:eastAsia="zh-CN"/>
        </w:rPr>
        <w:t>Singulares</w:t>
      </w:r>
      <w:proofErr w:type="spellEnd"/>
      <w:r w:rsidRPr="00536065">
        <w:rPr>
          <w:rFonts w:ascii="Frutiger Next LT W1G" w:eastAsia="Times New Roman" w:hAnsi="Frutiger Next LT W1G" w:cs="Calibri"/>
          <w:color w:val="000000"/>
          <w:sz w:val="22"/>
          <w:szCs w:val="22"/>
          <w:lang w:val="en-US" w:eastAsia="zh-CN"/>
        </w:rPr>
        <w:t xml:space="preserve"> (PBZ), </w:t>
      </w:r>
      <w:proofErr w:type="spellStart"/>
      <w:r w:rsidRPr="00536065">
        <w:rPr>
          <w:rFonts w:ascii="Frutiger Next LT W1G" w:eastAsia="Times New Roman" w:hAnsi="Frutiger Next LT W1G" w:cs="Calibri"/>
          <w:color w:val="000000"/>
          <w:sz w:val="22"/>
          <w:szCs w:val="22"/>
          <w:lang w:val="en-US" w:eastAsia="zh-CN"/>
        </w:rPr>
        <w:t>Outhere</w:t>
      </w:r>
      <w:proofErr w:type="spellEnd"/>
      <w:r w:rsidRPr="00536065">
        <w:rPr>
          <w:rFonts w:ascii="Frutiger Next LT W1G" w:eastAsia="Times New Roman" w:hAnsi="Frutiger Next LT W1G" w:cs="Calibri"/>
          <w:color w:val="000000"/>
          <w:sz w:val="22"/>
          <w:szCs w:val="22"/>
          <w:lang w:val="en-US" w:eastAsia="zh-CN"/>
        </w:rPr>
        <w:t xml:space="preserve">, Château Versailles Spectacles (CVS), and </w:t>
      </w:r>
      <w:proofErr w:type="spellStart"/>
      <w:r w:rsidRPr="00536065">
        <w:rPr>
          <w:rFonts w:ascii="Frutiger Next LT W1G" w:eastAsia="Times New Roman" w:hAnsi="Frutiger Next LT W1G" w:cs="Calibri"/>
          <w:color w:val="000000"/>
          <w:sz w:val="22"/>
          <w:szCs w:val="22"/>
          <w:lang w:val="en-US" w:eastAsia="zh-CN"/>
        </w:rPr>
        <w:t>Aparté</w:t>
      </w:r>
      <w:proofErr w:type="spellEnd"/>
      <w:r w:rsidRPr="00536065">
        <w:rPr>
          <w:rFonts w:ascii="Frutiger Next LT W1G" w:eastAsia="Times New Roman" w:hAnsi="Frutiger Next LT W1G" w:cs="Calibri"/>
          <w:color w:val="000000"/>
          <w:sz w:val="22"/>
          <w:szCs w:val="22"/>
          <w:lang w:val="en-US" w:eastAsia="zh-CN"/>
        </w:rPr>
        <w:t xml:space="preserve">. The Ensemble also produced the famous soundtrack to Gérard </w:t>
      </w:r>
      <w:proofErr w:type="spellStart"/>
      <w:r w:rsidRPr="00536065">
        <w:rPr>
          <w:rFonts w:ascii="Frutiger Next LT W1G" w:eastAsia="Times New Roman" w:hAnsi="Frutiger Next LT W1G" w:cs="Calibri"/>
          <w:color w:val="000000"/>
          <w:sz w:val="22"/>
          <w:szCs w:val="22"/>
          <w:lang w:val="en-US" w:eastAsia="zh-CN"/>
        </w:rPr>
        <w:t>Corbiau's</w:t>
      </w:r>
      <w:proofErr w:type="spellEnd"/>
      <w:r w:rsidRPr="00536065">
        <w:rPr>
          <w:rFonts w:ascii="Frutiger Next LT W1G" w:eastAsia="Times New Roman" w:hAnsi="Frutiger Next LT W1G" w:cs="Calibri"/>
          <w:color w:val="000000"/>
          <w:sz w:val="22"/>
          <w:szCs w:val="22"/>
          <w:lang w:val="en-US" w:eastAsia="zh-CN"/>
        </w:rPr>
        <w:t xml:space="preserve"> film </w:t>
      </w:r>
      <w:proofErr w:type="spellStart"/>
      <w:r w:rsidRPr="00536065">
        <w:rPr>
          <w:rFonts w:ascii="Frutiger Next LT W1G" w:eastAsia="Times New Roman" w:hAnsi="Frutiger Next LT W1G" w:cs="Calibri"/>
          <w:color w:val="000000"/>
          <w:sz w:val="22"/>
          <w:szCs w:val="22"/>
          <w:lang w:val="en-US" w:eastAsia="zh-CN"/>
        </w:rPr>
        <w:t>Farinelli</w:t>
      </w:r>
      <w:proofErr w:type="spellEnd"/>
      <w:r w:rsidRPr="00536065">
        <w:rPr>
          <w:rFonts w:ascii="Frutiger Next LT W1G" w:eastAsia="Times New Roman" w:hAnsi="Frutiger Next LT W1G" w:cs="Calibri"/>
          <w:color w:val="000000"/>
          <w:sz w:val="22"/>
          <w:szCs w:val="22"/>
          <w:lang w:val="en-US" w:eastAsia="zh-CN"/>
        </w:rPr>
        <w:t xml:space="preserve"> (1994), which has sold over a million copies.</w:t>
      </w:r>
    </w:p>
    <w:p w14:paraId="10327F80" w14:textId="77777777" w:rsidR="00536065" w:rsidRPr="00536065" w:rsidRDefault="00536065" w:rsidP="00A7738A">
      <w:pPr>
        <w:ind w:left="709" w:right="701"/>
        <w:rPr>
          <w:rFonts w:ascii="Calibri" w:eastAsia="Times New Roman" w:hAnsi="Calibri" w:cs="Calibri"/>
          <w:color w:val="000000"/>
          <w:lang w:val="en-US" w:eastAsia="zh-CN"/>
        </w:rPr>
      </w:pPr>
      <w:r w:rsidRPr="00536065">
        <w:rPr>
          <w:rFonts w:ascii="Frutiger Next LT W1G" w:eastAsia="Times New Roman" w:hAnsi="Frutiger Next LT W1G" w:cs="Calibri"/>
          <w:color w:val="000000"/>
          <w:sz w:val="22"/>
          <w:szCs w:val="22"/>
          <w:lang w:val="en-US" w:eastAsia="zh-CN"/>
        </w:rPr>
        <w:t> </w:t>
      </w:r>
    </w:p>
    <w:p w14:paraId="7C520905" w14:textId="1EEB2E25" w:rsidR="00536065" w:rsidRPr="00536065" w:rsidRDefault="00536065" w:rsidP="00A7738A">
      <w:pPr>
        <w:ind w:left="709" w:right="701"/>
        <w:rPr>
          <w:rFonts w:ascii="Frutiger Next LT W1G" w:eastAsia="Times New Roman" w:hAnsi="Frutiger Next LT W1G" w:cs="Calibri"/>
          <w:color w:val="000000"/>
          <w:sz w:val="22"/>
          <w:szCs w:val="22"/>
          <w:lang w:val="en-US" w:eastAsia="zh-CN"/>
        </w:rPr>
      </w:pPr>
      <w:r w:rsidRPr="00536065">
        <w:rPr>
          <w:rFonts w:ascii="Frutiger Next LT W1G" w:eastAsia="Times New Roman" w:hAnsi="Frutiger Next LT W1G" w:cs="Calibri"/>
          <w:color w:val="000000"/>
          <w:sz w:val="22"/>
          <w:szCs w:val="22"/>
          <w:lang w:val="en-US" w:eastAsia="zh-CN"/>
        </w:rPr>
        <w:t xml:space="preserve">7 new recordings will be added to the catalogue: </w:t>
      </w:r>
      <w:r w:rsidRPr="00536065">
        <w:rPr>
          <w:rFonts w:ascii="Frutiger Next LT W1G" w:eastAsia="Times New Roman" w:hAnsi="Frutiger Next LT W1G" w:cs="Calibri"/>
          <w:i/>
          <w:iCs/>
          <w:color w:val="000000"/>
          <w:sz w:val="22"/>
          <w:szCs w:val="22"/>
          <w:lang w:val="en-US" w:eastAsia="zh-CN"/>
        </w:rPr>
        <w:t>A tribute to Pauline Viard</w:t>
      </w:r>
      <w:r>
        <w:rPr>
          <w:rFonts w:ascii="Frutiger Next LT W1G" w:eastAsia="Times New Roman" w:hAnsi="Frutiger Next LT W1G" w:cs="Calibri"/>
          <w:i/>
          <w:iCs/>
          <w:color w:val="000000"/>
          <w:sz w:val="22"/>
          <w:szCs w:val="22"/>
          <w:lang w:val="en-US" w:eastAsia="zh-CN"/>
        </w:rPr>
        <w:t>ot</w:t>
      </w:r>
      <w:r w:rsidRPr="00536065">
        <w:rPr>
          <w:rFonts w:ascii="Frutiger Next LT W1G" w:eastAsia="Times New Roman" w:hAnsi="Frutiger Next LT W1G" w:cs="Calibri"/>
          <w:color w:val="000000"/>
          <w:sz w:val="22"/>
          <w:szCs w:val="22"/>
          <w:lang w:val="en-US" w:eastAsia="zh-CN"/>
        </w:rPr>
        <w:t xml:space="preserve"> with mezzo-soprano Marina</w:t>
      </w:r>
      <w:r w:rsidRPr="00536065">
        <w:rPr>
          <w:rFonts w:ascii="Frutiger Next LT W1G" w:eastAsia="Times New Roman" w:hAnsi="Frutiger Next LT W1G" w:cs="Calibri"/>
          <w:b/>
          <w:bCs/>
          <w:color w:val="000000"/>
          <w:sz w:val="22"/>
          <w:szCs w:val="22"/>
          <w:lang w:val="en-US" w:eastAsia="zh-CN"/>
        </w:rPr>
        <w:t xml:space="preserve"> </w:t>
      </w:r>
      <w:proofErr w:type="spellStart"/>
      <w:r w:rsidRPr="00536065">
        <w:rPr>
          <w:rFonts w:ascii="Frutiger Next LT W1G" w:eastAsia="Times New Roman" w:hAnsi="Frutiger Next LT W1G" w:cs="Calibri"/>
          <w:color w:val="000000"/>
          <w:sz w:val="22"/>
          <w:szCs w:val="22"/>
          <w:lang w:val="en-US" w:eastAsia="zh-CN"/>
        </w:rPr>
        <w:t>Viotti</w:t>
      </w:r>
      <w:proofErr w:type="spellEnd"/>
      <w:r w:rsidRPr="00536065">
        <w:rPr>
          <w:rFonts w:ascii="Frutiger Next LT W1G" w:eastAsia="Times New Roman" w:hAnsi="Frutiger Next LT W1G" w:cs="Calibri"/>
          <w:color w:val="000000"/>
          <w:sz w:val="22"/>
          <w:szCs w:val="22"/>
          <w:lang w:val="en-US" w:eastAsia="zh-CN"/>
        </w:rPr>
        <w:t> (</w:t>
      </w:r>
      <w:proofErr w:type="spellStart"/>
      <w:r w:rsidRPr="00536065">
        <w:rPr>
          <w:rFonts w:ascii="Frutiger Next LT W1G" w:eastAsia="Times New Roman" w:hAnsi="Frutiger Next LT W1G" w:cs="Calibri"/>
          <w:color w:val="000000"/>
          <w:sz w:val="22"/>
          <w:szCs w:val="22"/>
          <w:lang w:val="en-US" w:eastAsia="zh-CN"/>
        </w:rPr>
        <w:t>Aparté</w:t>
      </w:r>
      <w:proofErr w:type="spellEnd"/>
      <w:r w:rsidRPr="00536065">
        <w:rPr>
          <w:rFonts w:ascii="Frutiger Next LT W1G" w:eastAsia="Times New Roman" w:hAnsi="Frutiger Next LT W1G" w:cs="Calibri"/>
          <w:color w:val="000000"/>
          <w:sz w:val="22"/>
          <w:szCs w:val="22"/>
          <w:lang w:val="en-US" w:eastAsia="zh-CN"/>
        </w:rPr>
        <w:t>), </w:t>
      </w:r>
      <w:proofErr w:type="spellStart"/>
      <w:r w:rsidRPr="00536065">
        <w:rPr>
          <w:rFonts w:ascii="Frutiger Next LT W1G" w:eastAsia="Times New Roman" w:hAnsi="Frutiger Next LT W1G" w:cs="Calibri"/>
          <w:i/>
          <w:iCs/>
          <w:color w:val="000000"/>
          <w:sz w:val="22"/>
          <w:szCs w:val="22"/>
          <w:lang w:val="en-US" w:eastAsia="zh-CN"/>
        </w:rPr>
        <w:t>Acis</w:t>
      </w:r>
      <w:proofErr w:type="spellEnd"/>
      <w:r w:rsidRPr="00536065">
        <w:rPr>
          <w:rFonts w:ascii="Frutiger Next LT W1G" w:eastAsia="Times New Roman" w:hAnsi="Frutiger Next LT W1G" w:cs="Calibri"/>
          <w:i/>
          <w:iCs/>
          <w:color w:val="000000"/>
          <w:sz w:val="22"/>
          <w:szCs w:val="22"/>
          <w:lang w:val="en-US" w:eastAsia="zh-CN"/>
        </w:rPr>
        <w:t xml:space="preserve"> et </w:t>
      </w:r>
      <w:proofErr w:type="spellStart"/>
      <w:r w:rsidRPr="00536065">
        <w:rPr>
          <w:rFonts w:ascii="Frutiger Next LT W1G" w:eastAsia="Times New Roman" w:hAnsi="Frutiger Next LT W1G" w:cs="Calibri"/>
          <w:i/>
          <w:iCs/>
          <w:color w:val="000000"/>
          <w:sz w:val="22"/>
          <w:szCs w:val="22"/>
          <w:lang w:val="en-US" w:eastAsia="zh-CN"/>
        </w:rPr>
        <w:t>Galatée</w:t>
      </w:r>
      <w:proofErr w:type="spellEnd"/>
      <w:r w:rsidRPr="00536065">
        <w:rPr>
          <w:rFonts w:ascii="Frutiger Next LT W1G" w:eastAsia="Times New Roman" w:hAnsi="Frutiger Next LT W1G" w:cs="Calibri"/>
          <w:i/>
          <w:iCs/>
          <w:color w:val="000000"/>
          <w:sz w:val="22"/>
          <w:szCs w:val="22"/>
          <w:lang w:val="en-US" w:eastAsia="zh-CN"/>
        </w:rPr>
        <w:t> </w:t>
      </w:r>
      <w:r w:rsidRPr="00536065">
        <w:rPr>
          <w:rFonts w:ascii="Frutiger Next LT W1G" w:eastAsia="Times New Roman" w:hAnsi="Frutiger Next LT W1G" w:cs="Calibri"/>
          <w:color w:val="000000"/>
          <w:sz w:val="22"/>
          <w:szCs w:val="22"/>
          <w:lang w:val="en-US" w:eastAsia="zh-CN"/>
        </w:rPr>
        <w:t>by </w:t>
      </w:r>
      <w:r w:rsidRPr="00536065">
        <w:rPr>
          <w:rFonts w:ascii="Frutiger Next LT W1G" w:eastAsia="Times New Roman" w:hAnsi="Frutiger Next LT W1G" w:cs="Calibri"/>
          <w:b/>
          <w:bCs/>
          <w:color w:val="000000"/>
          <w:sz w:val="22"/>
          <w:szCs w:val="22"/>
          <w:lang w:val="en-US" w:eastAsia="zh-CN"/>
        </w:rPr>
        <w:t>Lully</w:t>
      </w:r>
      <w:r w:rsidRPr="00536065">
        <w:rPr>
          <w:rFonts w:ascii="Frutiger Next LT W1G" w:eastAsia="Times New Roman" w:hAnsi="Frutiger Next LT W1G" w:cs="Calibri"/>
          <w:color w:val="000000"/>
          <w:sz w:val="22"/>
          <w:szCs w:val="22"/>
          <w:lang w:val="en-US" w:eastAsia="zh-CN"/>
        </w:rPr>
        <w:t> (</w:t>
      </w:r>
      <w:proofErr w:type="spellStart"/>
      <w:r w:rsidRPr="00536065">
        <w:rPr>
          <w:rFonts w:ascii="Frutiger Next LT W1G" w:eastAsia="Times New Roman" w:hAnsi="Frutiger Next LT W1G" w:cs="Calibri"/>
          <w:color w:val="000000"/>
          <w:sz w:val="22"/>
          <w:szCs w:val="22"/>
          <w:lang w:val="en-US" w:eastAsia="zh-CN"/>
        </w:rPr>
        <w:t>Aparté</w:t>
      </w:r>
      <w:proofErr w:type="spellEnd"/>
      <w:r w:rsidRPr="00536065">
        <w:rPr>
          <w:rFonts w:ascii="Frutiger Next LT W1G" w:eastAsia="Times New Roman" w:hAnsi="Frutiger Next LT W1G" w:cs="Calibri"/>
          <w:color w:val="000000"/>
          <w:sz w:val="22"/>
          <w:szCs w:val="22"/>
          <w:lang w:val="en-US" w:eastAsia="zh-CN"/>
        </w:rPr>
        <w:t xml:space="preserve">), </w:t>
      </w:r>
      <w:r w:rsidRPr="00536065">
        <w:rPr>
          <w:rFonts w:ascii="Frutiger Next LT W1G" w:eastAsia="Times New Roman" w:hAnsi="Frutiger Next LT W1G" w:cs="Calibri"/>
          <w:i/>
          <w:iCs/>
          <w:color w:val="000000"/>
          <w:sz w:val="22"/>
          <w:szCs w:val="22"/>
          <w:lang w:val="en-US" w:eastAsia="zh-CN"/>
        </w:rPr>
        <w:t>The sphere of intimacy</w:t>
      </w:r>
      <w:r w:rsidRPr="00536065">
        <w:rPr>
          <w:rFonts w:ascii="Frutiger Next LT W1G" w:eastAsia="Times New Roman" w:hAnsi="Frutiger Next LT W1G" w:cs="Calibri"/>
          <w:color w:val="000000"/>
          <w:sz w:val="22"/>
          <w:szCs w:val="22"/>
          <w:lang w:val="en-US" w:eastAsia="zh-CN"/>
        </w:rPr>
        <w:t xml:space="preserve"> around </w:t>
      </w:r>
      <w:r w:rsidRPr="00536065">
        <w:rPr>
          <w:rFonts w:ascii="Frutiger Next LT W1G" w:eastAsia="Times New Roman" w:hAnsi="Frutiger Next LT W1G" w:cs="Calibri"/>
          <w:b/>
          <w:bCs/>
          <w:color w:val="000000"/>
          <w:sz w:val="22"/>
          <w:szCs w:val="22"/>
          <w:lang w:val="en-US" w:eastAsia="zh-CN"/>
        </w:rPr>
        <w:t>Couperin</w:t>
      </w:r>
      <w:r w:rsidRPr="00536065">
        <w:rPr>
          <w:rFonts w:ascii="Frutiger Next LT W1G" w:eastAsia="Times New Roman" w:hAnsi="Frutiger Next LT W1G" w:cs="Calibri"/>
          <w:color w:val="000000"/>
          <w:sz w:val="22"/>
          <w:szCs w:val="22"/>
          <w:lang w:val="en-US" w:eastAsia="zh-CN"/>
        </w:rPr>
        <w:t> with tenor </w:t>
      </w:r>
      <w:proofErr w:type="spellStart"/>
      <w:r w:rsidRPr="00536065">
        <w:rPr>
          <w:rFonts w:ascii="Frutiger Next LT W1G" w:eastAsia="Times New Roman" w:hAnsi="Frutiger Next LT W1G" w:cs="Calibri"/>
          <w:color w:val="000000"/>
          <w:sz w:val="22"/>
          <w:szCs w:val="22"/>
          <w:lang w:val="en-US" w:eastAsia="zh-CN"/>
        </w:rPr>
        <w:t>Cyrille</w:t>
      </w:r>
      <w:proofErr w:type="spellEnd"/>
      <w:r w:rsidRPr="00536065">
        <w:rPr>
          <w:rFonts w:ascii="Frutiger Next LT W1G" w:eastAsia="Times New Roman" w:hAnsi="Frutiger Next LT W1G" w:cs="Calibri"/>
          <w:b/>
          <w:bCs/>
          <w:color w:val="000000"/>
          <w:sz w:val="22"/>
          <w:szCs w:val="22"/>
          <w:lang w:val="en-US" w:eastAsia="zh-CN"/>
        </w:rPr>
        <w:t xml:space="preserve"> </w:t>
      </w:r>
      <w:r w:rsidRPr="00536065">
        <w:rPr>
          <w:rFonts w:ascii="Frutiger Next LT W1G" w:eastAsia="Times New Roman" w:hAnsi="Frutiger Next LT W1G" w:cs="Calibri"/>
          <w:color w:val="000000"/>
          <w:sz w:val="22"/>
          <w:szCs w:val="22"/>
          <w:lang w:val="en-US" w:eastAsia="zh-CN"/>
        </w:rPr>
        <w:t>Dubois (</w:t>
      </w:r>
      <w:proofErr w:type="spellStart"/>
      <w:r w:rsidRPr="00536065">
        <w:rPr>
          <w:rFonts w:ascii="Frutiger Next LT W1G" w:eastAsia="Times New Roman" w:hAnsi="Frutiger Next LT W1G" w:cs="Calibri"/>
          <w:color w:val="000000"/>
          <w:sz w:val="22"/>
          <w:szCs w:val="22"/>
          <w:lang w:val="en-US" w:eastAsia="zh-CN"/>
        </w:rPr>
        <w:t>Aparté</w:t>
      </w:r>
      <w:proofErr w:type="spellEnd"/>
      <w:r w:rsidRPr="00536065">
        <w:rPr>
          <w:rFonts w:ascii="Frutiger Next LT W1G" w:eastAsia="Times New Roman" w:hAnsi="Frutiger Next LT W1G" w:cs="Calibri"/>
          <w:color w:val="000000"/>
          <w:sz w:val="22"/>
          <w:szCs w:val="22"/>
          <w:lang w:val="en-US" w:eastAsia="zh-CN"/>
        </w:rPr>
        <w:t>), </w:t>
      </w:r>
      <w:proofErr w:type="spellStart"/>
      <w:r w:rsidRPr="00536065">
        <w:rPr>
          <w:rFonts w:ascii="Frutiger Next LT W1G" w:eastAsia="Times New Roman" w:hAnsi="Frutiger Next LT W1G" w:cs="Calibri"/>
          <w:i/>
          <w:iCs/>
          <w:color w:val="000000"/>
          <w:sz w:val="22"/>
          <w:szCs w:val="22"/>
          <w:lang w:val="en-US" w:eastAsia="zh-CN"/>
        </w:rPr>
        <w:t>Psyché</w:t>
      </w:r>
      <w:proofErr w:type="spellEnd"/>
      <w:r w:rsidRPr="00536065">
        <w:rPr>
          <w:rFonts w:ascii="Frutiger Next LT W1G" w:eastAsia="Times New Roman" w:hAnsi="Frutiger Next LT W1G" w:cs="Calibri"/>
          <w:color w:val="000000"/>
          <w:sz w:val="22"/>
          <w:szCs w:val="22"/>
          <w:lang w:val="en-US" w:eastAsia="zh-CN"/>
        </w:rPr>
        <w:t> by </w:t>
      </w:r>
      <w:r w:rsidRPr="00536065">
        <w:rPr>
          <w:rFonts w:ascii="Frutiger Next LT W1G" w:eastAsia="Times New Roman" w:hAnsi="Frutiger Next LT W1G" w:cs="Calibri"/>
          <w:b/>
          <w:bCs/>
          <w:color w:val="000000"/>
          <w:sz w:val="22"/>
          <w:szCs w:val="22"/>
          <w:lang w:val="en-US" w:eastAsia="zh-CN"/>
        </w:rPr>
        <w:t>Lully</w:t>
      </w:r>
      <w:r w:rsidRPr="00536065">
        <w:rPr>
          <w:rFonts w:ascii="Frutiger Next LT W1G" w:eastAsia="Times New Roman" w:hAnsi="Frutiger Next LT W1G" w:cs="Calibri"/>
          <w:color w:val="000000"/>
          <w:sz w:val="22"/>
          <w:szCs w:val="22"/>
          <w:lang w:val="en-US" w:eastAsia="zh-CN"/>
        </w:rPr>
        <w:t> (CVS), </w:t>
      </w:r>
      <w:r w:rsidRPr="00536065">
        <w:rPr>
          <w:rFonts w:ascii="Frutiger Next LT W1G" w:eastAsia="Times New Roman" w:hAnsi="Frutiger Next LT W1G" w:cs="Calibri"/>
          <w:i/>
          <w:iCs/>
          <w:color w:val="000000"/>
          <w:sz w:val="22"/>
          <w:szCs w:val="22"/>
          <w:lang w:val="en-US" w:eastAsia="zh-CN"/>
        </w:rPr>
        <w:t xml:space="preserve">La </w:t>
      </w:r>
      <w:proofErr w:type="spellStart"/>
      <w:r w:rsidRPr="00536065">
        <w:rPr>
          <w:rFonts w:ascii="Frutiger Next LT W1G" w:eastAsia="Times New Roman" w:hAnsi="Frutiger Next LT W1G" w:cs="Calibri"/>
          <w:i/>
          <w:iCs/>
          <w:color w:val="000000"/>
          <w:sz w:val="22"/>
          <w:szCs w:val="22"/>
          <w:lang w:val="en-US" w:eastAsia="zh-CN"/>
        </w:rPr>
        <w:t>Vestale</w:t>
      </w:r>
      <w:proofErr w:type="spellEnd"/>
      <w:r w:rsidRPr="00536065">
        <w:rPr>
          <w:rFonts w:ascii="Frutiger Next LT W1G" w:eastAsia="Times New Roman" w:hAnsi="Frutiger Next LT W1G" w:cs="Calibri"/>
          <w:color w:val="000000"/>
          <w:sz w:val="22"/>
          <w:szCs w:val="22"/>
          <w:lang w:val="en-US" w:eastAsia="zh-CN"/>
        </w:rPr>
        <w:t xml:space="preserve"> by </w:t>
      </w:r>
      <w:proofErr w:type="spellStart"/>
      <w:r w:rsidRPr="00536065">
        <w:rPr>
          <w:rFonts w:ascii="Frutiger Next LT W1G" w:eastAsia="Times New Roman" w:hAnsi="Frutiger Next LT W1G" w:cs="Calibri"/>
          <w:color w:val="000000"/>
          <w:sz w:val="22"/>
          <w:szCs w:val="22"/>
          <w:lang w:val="en-US" w:eastAsia="zh-CN"/>
        </w:rPr>
        <w:t>Spontini</w:t>
      </w:r>
      <w:proofErr w:type="spellEnd"/>
      <w:r w:rsidRPr="00536065">
        <w:rPr>
          <w:rFonts w:ascii="Frutiger Next LT W1G" w:eastAsia="Times New Roman" w:hAnsi="Frutiger Next LT W1G" w:cs="Calibri"/>
          <w:color w:val="000000"/>
          <w:sz w:val="22"/>
          <w:szCs w:val="22"/>
          <w:lang w:val="en-US" w:eastAsia="zh-CN"/>
        </w:rPr>
        <w:t xml:space="preserve"> (PBZ) as well as two solo harpsichord albums: </w:t>
      </w:r>
      <w:proofErr w:type="gramStart"/>
      <w:r w:rsidRPr="00536065">
        <w:rPr>
          <w:rFonts w:ascii="Frutiger Next LT W1G" w:eastAsia="Times New Roman" w:hAnsi="Frutiger Next LT W1G" w:cs="Calibri"/>
          <w:color w:val="000000"/>
          <w:sz w:val="22"/>
          <w:szCs w:val="22"/>
          <w:lang w:val="en-US" w:eastAsia="zh-CN"/>
        </w:rPr>
        <w:t>the</w:t>
      </w:r>
      <w:proofErr w:type="gramEnd"/>
      <w:r w:rsidRPr="00536065">
        <w:rPr>
          <w:rFonts w:ascii="Frutiger Next LT W1G" w:eastAsia="Times New Roman" w:hAnsi="Frutiger Next LT W1G" w:cs="Calibri"/>
          <w:color w:val="000000"/>
          <w:sz w:val="22"/>
          <w:szCs w:val="22"/>
          <w:lang w:val="en-US" w:eastAsia="zh-CN"/>
        </w:rPr>
        <w:t> </w:t>
      </w:r>
      <w:r w:rsidRPr="00536065">
        <w:rPr>
          <w:rFonts w:ascii="Frutiger Next LT W1G" w:eastAsia="Times New Roman" w:hAnsi="Frutiger Next LT W1G" w:cs="Calibri"/>
          <w:i/>
          <w:iCs/>
          <w:color w:val="000000"/>
          <w:sz w:val="22"/>
          <w:szCs w:val="22"/>
          <w:lang w:val="en-US" w:eastAsia="zh-CN"/>
        </w:rPr>
        <w:t>Toccatas</w:t>
      </w:r>
      <w:r w:rsidRPr="00536065">
        <w:rPr>
          <w:rFonts w:ascii="Frutiger Next LT W1G" w:eastAsia="Times New Roman" w:hAnsi="Frutiger Next LT W1G" w:cs="Calibri"/>
          <w:color w:val="000000"/>
          <w:sz w:val="22"/>
          <w:szCs w:val="22"/>
          <w:lang w:val="en-US" w:eastAsia="zh-CN"/>
        </w:rPr>
        <w:t> and </w:t>
      </w:r>
      <w:r w:rsidRPr="00536065">
        <w:rPr>
          <w:rFonts w:ascii="Frutiger Next LT W1G" w:eastAsia="Times New Roman" w:hAnsi="Frutiger Next LT W1G" w:cs="Calibri"/>
          <w:i/>
          <w:iCs/>
          <w:color w:val="000000"/>
          <w:sz w:val="22"/>
          <w:szCs w:val="22"/>
          <w:lang w:val="en-US" w:eastAsia="zh-CN"/>
        </w:rPr>
        <w:t>Art of Fugue </w:t>
      </w:r>
      <w:r w:rsidRPr="00536065">
        <w:rPr>
          <w:rFonts w:ascii="Frutiger Next LT W1G" w:eastAsia="Times New Roman" w:hAnsi="Frutiger Next LT W1G" w:cs="Calibri"/>
          <w:color w:val="000000"/>
          <w:sz w:val="22"/>
          <w:szCs w:val="22"/>
          <w:lang w:val="en-US" w:eastAsia="zh-CN"/>
        </w:rPr>
        <w:t>by J. S.</w:t>
      </w:r>
      <w:r w:rsidRPr="00536065">
        <w:rPr>
          <w:rFonts w:ascii="Frutiger Next LT W1G" w:eastAsia="Times New Roman" w:hAnsi="Frutiger Next LT W1G" w:cs="Calibri"/>
          <w:b/>
          <w:bCs/>
          <w:color w:val="000000"/>
          <w:sz w:val="22"/>
          <w:szCs w:val="22"/>
          <w:lang w:val="en-US" w:eastAsia="zh-CN"/>
        </w:rPr>
        <w:t> Bach </w:t>
      </w:r>
      <w:r w:rsidRPr="00536065">
        <w:rPr>
          <w:rFonts w:ascii="Frutiger Next LT W1G" w:eastAsia="Times New Roman" w:hAnsi="Frutiger Next LT W1G" w:cs="Calibri"/>
          <w:color w:val="000000"/>
          <w:sz w:val="22"/>
          <w:szCs w:val="22"/>
          <w:lang w:val="en-US" w:eastAsia="zh-CN"/>
        </w:rPr>
        <w:t>(</w:t>
      </w:r>
      <w:proofErr w:type="spellStart"/>
      <w:r w:rsidRPr="00536065">
        <w:rPr>
          <w:rFonts w:ascii="Frutiger Next LT W1G" w:eastAsia="Times New Roman" w:hAnsi="Frutiger Next LT W1G" w:cs="Calibri"/>
          <w:color w:val="000000"/>
          <w:sz w:val="22"/>
          <w:szCs w:val="22"/>
          <w:lang w:val="en-US" w:eastAsia="zh-CN"/>
        </w:rPr>
        <w:t>Aparté</w:t>
      </w:r>
      <w:proofErr w:type="spellEnd"/>
      <w:r w:rsidRPr="00536065">
        <w:rPr>
          <w:rFonts w:ascii="Frutiger Next LT W1G" w:eastAsia="Times New Roman" w:hAnsi="Frutiger Next LT W1G" w:cs="Calibri"/>
          <w:color w:val="000000"/>
          <w:sz w:val="22"/>
          <w:szCs w:val="22"/>
          <w:lang w:val="en-US" w:eastAsia="zh-CN"/>
        </w:rPr>
        <w:t>).</w:t>
      </w:r>
    </w:p>
    <w:p w14:paraId="62B7BDA2" w14:textId="287FBEA5" w:rsidR="007C2749" w:rsidRPr="00536065" w:rsidRDefault="007C2749" w:rsidP="007C2749">
      <w:pPr>
        <w:spacing w:line="276" w:lineRule="auto"/>
        <w:ind w:left="709" w:right="701"/>
        <w:jc w:val="both"/>
        <w:rPr>
          <w:rFonts w:ascii="Frutiger Next LT W1G" w:hAnsi="Frutiger Next LT W1G"/>
          <w:color w:val="000000"/>
          <w:sz w:val="22"/>
          <w:szCs w:val="22"/>
          <w:lang w:val="en-US"/>
        </w:rPr>
      </w:pPr>
    </w:p>
    <w:p w14:paraId="26869918" w14:textId="77777777" w:rsidR="007C2749" w:rsidRPr="0024277E" w:rsidRDefault="007C2749" w:rsidP="007C2749">
      <w:pPr>
        <w:spacing w:line="276" w:lineRule="auto"/>
        <w:ind w:left="709" w:right="701"/>
        <w:jc w:val="both"/>
        <w:rPr>
          <w:rFonts w:ascii="Frutiger Next LT W1G" w:hAnsi="Frutiger Next LT W1G"/>
          <w:color w:val="000000"/>
          <w:sz w:val="22"/>
          <w:szCs w:val="22"/>
          <w:lang w:val="en-GB"/>
        </w:rPr>
      </w:pPr>
      <w:r w:rsidRPr="0024277E">
        <w:rPr>
          <w:rFonts w:ascii="Frutiger Next LT W1G" w:hAnsi="Frutiger Next LT W1G"/>
          <w:color w:val="000000"/>
          <w:sz w:val="22"/>
          <w:szCs w:val="22"/>
          <w:lang w:val="en-GB"/>
        </w:rPr>
        <w:t xml:space="preserve">Since 2007 the musicians of the ensemble have been working on a project aimed at introducing schoolchildren to music through a programme of ambitious artistic actions and innovative educational initiatives. They are in residence in schools in Paris and the Paris region (Île-de-France), where they have created an orchestra class and a small choir, known as “Le petit </w:t>
      </w:r>
      <w:proofErr w:type="spellStart"/>
      <w:r w:rsidRPr="0024277E">
        <w:rPr>
          <w:rFonts w:ascii="Frutiger Next LT W1G" w:hAnsi="Frutiger Next LT W1G"/>
          <w:color w:val="000000"/>
          <w:sz w:val="22"/>
          <w:szCs w:val="22"/>
          <w:lang w:val="en-GB"/>
        </w:rPr>
        <w:t>chœur</w:t>
      </w:r>
      <w:proofErr w:type="spellEnd"/>
      <w:r w:rsidRPr="0024277E">
        <w:rPr>
          <w:rFonts w:ascii="Frutiger Next LT W1G" w:hAnsi="Frutiger Next LT W1G"/>
          <w:color w:val="000000"/>
          <w:sz w:val="22"/>
          <w:szCs w:val="22"/>
          <w:lang w:val="en-GB"/>
        </w:rPr>
        <w:t xml:space="preserve"> des Talens”. The three </w:t>
      </w:r>
      <w:proofErr w:type="spellStart"/>
      <w:r w:rsidRPr="0024277E">
        <w:rPr>
          <w:rFonts w:ascii="Frutiger Next LT W1G" w:hAnsi="Frutiger Next LT W1G"/>
          <w:color w:val="000000"/>
          <w:sz w:val="22"/>
          <w:szCs w:val="22"/>
          <w:lang w:val="en-GB"/>
        </w:rPr>
        <w:t>t@lenschool</w:t>
      </w:r>
      <w:proofErr w:type="spellEnd"/>
      <w:r w:rsidRPr="0024277E">
        <w:rPr>
          <w:rFonts w:ascii="Frutiger Next LT W1G" w:hAnsi="Frutiger Next LT W1G"/>
          <w:color w:val="000000"/>
          <w:sz w:val="22"/>
          <w:szCs w:val="22"/>
          <w:lang w:val="en-GB"/>
        </w:rPr>
        <w:t xml:space="preserve"> educational applications (downloadable free of charge) have met with much enthusiasm and have received several national and international awards.</w:t>
      </w:r>
    </w:p>
    <w:p w14:paraId="233D548E" w14:textId="77777777" w:rsidR="007D63FB" w:rsidRPr="0024277E" w:rsidRDefault="007D63FB" w:rsidP="007C2749">
      <w:pPr>
        <w:spacing w:line="276" w:lineRule="auto"/>
        <w:ind w:left="709" w:right="701"/>
        <w:jc w:val="both"/>
        <w:rPr>
          <w:rFonts w:ascii="Frutiger Next LT W1G" w:hAnsi="Frutiger Next LT W1G"/>
          <w:color w:val="000000"/>
          <w:sz w:val="22"/>
          <w:szCs w:val="22"/>
          <w:lang w:val="en-GB"/>
        </w:rPr>
      </w:pPr>
    </w:p>
    <w:p w14:paraId="14ABFE92" w14:textId="77777777" w:rsidR="007C2749" w:rsidRPr="0024277E" w:rsidRDefault="007C2749" w:rsidP="007C2749">
      <w:pPr>
        <w:spacing w:line="276" w:lineRule="auto"/>
        <w:ind w:left="709" w:right="701"/>
        <w:jc w:val="both"/>
        <w:rPr>
          <w:rFonts w:ascii="Frutiger Next LT W1G" w:hAnsi="Frutiger Next LT W1G"/>
          <w:color w:val="000000"/>
          <w:sz w:val="22"/>
          <w:szCs w:val="22"/>
          <w:lang w:val="en-GB"/>
        </w:rPr>
      </w:pPr>
    </w:p>
    <w:p w14:paraId="2551DA24" w14:textId="77777777" w:rsidR="007C2749" w:rsidRPr="0024277E" w:rsidRDefault="007C2749" w:rsidP="007C2749">
      <w:pPr>
        <w:spacing w:line="276" w:lineRule="auto"/>
        <w:ind w:left="709" w:right="701"/>
        <w:jc w:val="both"/>
        <w:rPr>
          <w:rFonts w:ascii="Frutiger Next LT W1G" w:hAnsi="Frutiger Next LT W1G"/>
          <w:color w:val="000000"/>
          <w:sz w:val="22"/>
          <w:szCs w:val="22"/>
          <w:lang w:val="en-GB"/>
        </w:rPr>
      </w:pPr>
      <w:r w:rsidRPr="0024277E">
        <w:rPr>
          <w:rFonts w:ascii="Frutiger Next LT W1G" w:hAnsi="Frutiger Next LT W1G"/>
          <w:color w:val="000000"/>
          <w:sz w:val="22"/>
          <w:szCs w:val="22"/>
          <w:lang w:val="en-GB"/>
        </w:rPr>
        <w:t>[</w:t>
      </w:r>
      <w:r w:rsidRPr="0024277E">
        <w:rPr>
          <w:rFonts w:ascii="Frutiger Next LT W1G" w:hAnsi="Frutiger Next LT W1G"/>
          <w:i/>
          <w:color w:val="000000"/>
          <w:sz w:val="22"/>
          <w:szCs w:val="22"/>
          <w:lang w:val="en-GB"/>
        </w:rPr>
        <w:t>Mandatory particulars</w:t>
      </w:r>
      <w:r w:rsidRPr="0024277E">
        <w:rPr>
          <w:rFonts w:ascii="Frutiger Next LT W1G" w:hAnsi="Frutiger Next LT W1G"/>
          <w:color w:val="000000"/>
          <w:sz w:val="22"/>
          <w:szCs w:val="22"/>
          <w:lang w:val="en-GB"/>
        </w:rPr>
        <w:t>:]</w:t>
      </w:r>
    </w:p>
    <w:p w14:paraId="7F2327B1" w14:textId="19341DB7" w:rsidR="002A7B2E" w:rsidRPr="002A7B2E" w:rsidRDefault="002A7B2E" w:rsidP="002A7B2E">
      <w:pPr>
        <w:spacing w:line="276" w:lineRule="auto"/>
        <w:ind w:left="709" w:right="701"/>
        <w:jc w:val="both"/>
        <w:rPr>
          <w:rFonts w:ascii="Frutiger Next LT W1G" w:hAnsi="Frutiger Next LT W1G"/>
          <w:b/>
          <w:color w:val="000000"/>
          <w:sz w:val="22"/>
          <w:szCs w:val="22"/>
          <w:lang w:val="en-GB"/>
        </w:rPr>
      </w:pPr>
      <w:r w:rsidRPr="002A7B2E">
        <w:rPr>
          <w:rFonts w:ascii="Frutiger Next LT W1G" w:hAnsi="Frutiger Next LT W1G"/>
          <w:b/>
          <w:color w:val="000000"/>
          <w:sz w:val="22"/>
          <w:szCs w:val="22"/>
          <w:lang w:val="en-GB"/>
        </w:rPr>
        <w:t xml:space="preserve">The Ensemble Les Talens </w:t>
      </w:r>
      <w:proofErr w:type="spellStart"/>
      <w:r w:rsidRPr="002A7B2E">
        <w:rPr>
          <w:rFonts w:ascii="Frutiger Next LT W1G" w:hAnsi="Frutiger Next LT W1G"/>
          <w:b/>
          <w:color w:val="000000"/>
          <w:sz w:val="22"/>
          <w:szCs w:val="22"/>
          <w:lang w:val="en-GB"/>
        </w:rPr>
        <w:t>Lyriques</w:t>
      </w:r>
      <w:proofErr w:type="spellEnd"/>
      <w:r w:rsidRPr="002A7B2E">
        <w:rPr>
          <w:rFonts w:ascii="Frutiger Next LT W1G" w:hAnsi="Frutiger Next LT W1G"/>
          <w:b/>
          <w:color w:val="000000"/>
          <w:sz w:val="22"/>
          <w:szCs w:val="22"/>
          <w:lang w:val="en-GB"/>
        </w:rPr>
        <w:t xml:space="preserve"> receives subsidies from the French Ministry of Culture-</w:t>
      </w:r>
      <w:proofErr w:type="spellStart"/>
      <w:r w:rsidRPr="002A7B2E">
        <w:rPr>
          <w:rFonts w:ascii="Frutiger Next LT W1G" w:hAnsi="Frutiger Next LT W1G"/>
          <w:b/>
          <w:color w:val="000000"/>
          <w:sz w:val="22"/>
          <w:szCs w:val="22"/>
          <w:lang w:val="en-GB"/>
        </w:rPr>
        <w:t>Drac</w:t>
      </w:r>
      <w:proofErr w:type="spellEnd"/>
      <w:r w:rsidRPr="002A7B2E">
        <w:rPr>
          <w:rFonts w:ascii="Frutiger Next LT W1G" w:hAnsi="Frutiger Next LT W1G"/>
          <w:b/>
          <w:color w:val="000000"/>
          <w:sz w:val="22"/>
          <w:szCs w:val="22"/>
          <w:lang w:val="en-GB"/>
        </w:rPr>
        <w:t xml:space="preserve"> Ile-de-France and the City of Paris, and the generous support from its Circle of Patrons.</w:t>
      </w:r>
    </w:p>
    <w:p w14:paraId="02B6B52E" w14:textId="0B8AD048" w:rsidR="002A7B2E" w:rsidRDefault="002A7B2E" w:rsidP="002A7B2E">
      <w:pPr>
        <w:spacing w:line="276" w:lineRule="auto"/>
        <w:ind w:left="709" w:right="701"/>
        <w:jc w:val="both"/>
        <w:rPr>
          <w:rFonts w:ascii="Frutiger Next LT W1G" w:hAnsi="Frutiger Next LT W1G"/>
          <w:b/>
          <w:color w:val="000000"/>
          <w:sz w:val="22"/>
          <w:szCs w:val="22"/>
          <w:lang w:val="en-GB"/>
        </w:rPr>
      </w:pPr>
      <w:r w:rsidRPr="002A7B2E">
        <w:rPr>
          <w:rFonts w:ascii="Frutiger Next LT W1G" w:hAnsi="Frutiger Next LT W1G"/>
          <w:b/>
          <w:color w:val="000000"/>
          <w:sz w:val="22"/>
          <w:szCs w:val="22"/>
          <w:lang w:val="en-GB"/>
        </w:rPr>
        <w:t xml:space="preserve">The Ensemble wishes to thank its principal Patrons, the Annenberg Foundation / </w:t>
      </w:r>
      <w:proofErr w:type="spellStart"/>
      <w:r w:rsidRPr="002A7B2E">
        <w:rPr>
          <w:rFonts w:ascii="Frutiger Next LT W1G" w:hAnsi="Frutiger Next LT W1G"/>
          <w:b/>
          <w:color w:val="000000"/>
          <w:sz w:val="22"/>
          <w:szCs w:val="22"/>
          <w:lang w:val="en-GB"/>
        </w:rPr>
        <w:t>GRoW</w:t>
      </w:r>
      <w:proofErr w:type="spellEnd"/>
      <w:r w:rsidRPr="002A7B2E">
        <w:rPr>
          <w:rFonts w:ascii="Frutiger Next LT W1G" w:hAnsi="Frutiger Next LT W1G"/>
          <w:b/>
          <w:color w:val="000000"/>
          <w:sz w:val="22"/>
          <w:szCs w:val="22"/>
          <w:lang w:val="en-GB"/>
        </w:rPr>
        <w:t xml:space="preserve"> - Gregory and Regina Annenberg Weingarten, Madame Aline </w:t>
      </w:r>
      <w:proofErr w:type="spellStart"/>
      <w:r w:rsidRPr="002A7B2E">
        <w:rPr>
          <w:rFonts w:ascii="Frutiger Next LT W1G" w:hAnsi="Frutiger Next LT W1G"/>
          <w:b/>
          <w:color w:val="000000"/>
          <w:sz w:val="22"/>
          <w:szCs w:val="22"/>
          <w:lang w:val="en-GB"/>
        </w:rPr>
        <w:t>Foriel-Destezet</w:t>
      </w:r>
      <w:proofErr w:type="spellEnd"/>
      <w:r w:rsidRPr="002A7B2E">
        <w:rPr>
          <w:rFonts w:ascii="Frutiger Next LT W1G" w:hAnsi="Frutiger Next LT W1G"/>
          <w:b/>
          <w:color w:val="000000"/>
          <w:sz w:val="22"/>
          <w:szCs w:val="22"/>
          <w:lang w:val="en-GB"/>
        </w:rPr>
        <w:t xml:space="preserve"> and </w:t>
      </w:r>
      <w:proofErr w:type="spellStart"/>
      <w:r w:rsidRPr="002A7B2E">
        <w:rPr>
          <w:rFonts w:ascii="Frutiger Next LT W1G" w:hAnsi="Frutiger Next LT W1G"/>
          <w:b/>
          <w:color w:val="000000"/>
          <w:sz w:val="22"/>
          <w:szCs w:val="22"/>
          <w:lang w:val="en-GB"/>
        </w:rPr>
        <w:t>Fondation</w:t>
      </w:r>
      <w:proofErr w:type="spellEnd"/>
      <w:r w:rsidRPr="002A7B2E">
        <w:rPr>
          <w:rFonts w:ascii="Frutiger Next LT W1G" w:hAnsi="Frutiger Next LT W1G"/>
          <w:b/>
          <w:color w:val="000000"/>
          <w:sz w:val="22"/>
          <w:szCs w:val="22"/>
          <w:lang w:val="en-GB"/>
        </w:rPr>
        <w:t xml:space="preserve"> Société Générale </w:t>
      </w:r>
      <w:proofErr w:type="spellStart"/>
      <w:r w:rsidRPr="002A7B2E">
        <w:rPr>
          <w:rFonts w:ascii="Frutiger Next LT W1G" w:hAnsi="Frutiger Next LT W1G"/>
          <w:b/>
          <w:color w:val="000000"/>
          <w:sz w:val="22"/>
          <w:szCs w:val="22"/>
          <w:lang w:val="en-GB"/>
        </w:rPr>
        <w:t>C’est</w:t>
      </w:r>
      <w:proofErr w:type="spellEnd"/>
      <w:r w:rsidRPr="002A7B2E">
        <w:rPr>
          <w:rFonts w:ascii="Frutiger Next LT W1G" w:hAnsi="Frutiger Next LT W1G"/>
          <w:b/>
          <w:color w:val="000000"/>
          <w:sz w:val="22"/>
          <w:szCs w:val="22"/>
          <w:lang w:val="en-GB"/>
        </w:rPr>
        <w:t xml:space="preserve"> </w:t>
      </w:r>
      <w:proofErr w:type="spellStart"/>
      <w:r w:rsidRPr="002A7B2E">
        <w:rPr>
          <w:rFonts w:ascii="Frutiger Next LT W1G" w:hAnsi="Frutiger Next LT W1G"/>
          <w:b/>
          <w:color w:val="000000"/>
          <w:sz w:val="22"/>
          <w:szCs w:val="22"/>
          <w:lang w:val="en-GB"/>
        </w:rPr>
        <w:t>vous</w:t>
      </w:r>
      <w:proofErr w:type="spellEnd"/>
      <w:r w:rsidRPr="002A7B2E">
        <w:rPr>
          <w:rFonts w:ascii="Frutiger Next LT W1G" w:hAnsi="Frutiger Next LT W1G"/>
          <w:b/>
          <w:color w:val="000000"/>
          <w:sz w:val="22"/>
          <w:szCs w:val="22"/>
          <w:lang w:val="en-GB"/>
        </w:rPr>
        <w:t xml:space="preserve"> </w:t>
      </w:r>
      <w:proofErr w:type="spellStart"/>
      <w:r w:rsidRPr="002A7B2E">
        <w:rPr>
          <w:rFonts w:ascii="Frutiger Next LT W1G" w:hAnsi="Frutiger Next LT W1G"/>
          <w:b/>
          <w:color w:val="000000"/>
          <w:sz w:val="22"/>
          <w:szCs w:val="22"/>
          <w:lang w:val="en-GB"/>
        </w:rPr>
        <w:t>l’avenir</w:t>
      </w:r>
      <w:proofErr w:type="spellEnd"/>
      <w:r w:rsidRPr="002A7B2E">
        <w:rPr>
          <w:rFonts w:ascii="Frutiger Next LT W1G" w:hAnsi="Frutiger Next LT W1G"/>
          <w:b/>
          <w:color w:val="000000"/>
          <w:sz w:val="22"/>
          <w:szCs w:val="22"/>
          <w:lang w:val="en-GB"/>
        </w:rPr>
        <w:t>.</w:t>
      </w:r>
    </w:p>
    <w:p w14:paraId="676523A9" w14:textId="77777777" w:rsidR="002A7B2E" w:rsidRPr="002A7B2E" w:rsidRDefault="002A7B2E" w:rsidP="002A7B2E">
      <w:pPr>
        <w:spacing w:line="276" w:lineRule="auto"/>
        <w:ind w:left="709" w:right="701"/>
        <w:jc w:val="both"/>
        <w:rPr>
          <w:rFonts w:ascii="Frutiger Next LT W1G" w:hAnsi="Frutiger Next LT W1G"/>
          <w:b/>
          <w:color w:val="000000"/>
          <w:sz w:val="22"/>
          <w:szCs w:val="22"/>
          <w:lang w:val="en-GB"/>
        </w:rPr>
      </w:pPr>
    </w:p>
    <w:p w14:paraId="36514D33" w14:textId="77777777" w:rsidR="002A7B2E" w:rsidRPr="002A7B2E" w:rsidRDefault="002A7B2E" w:rsidP="002A7B2E">
      <w:pPr>
        <w:spacing w:line="276" w:lineRule="auto"/>
        <w:ind w:left="709" w:right="701"/>
        <w:jc w:val="both"/>
        <w:rPr>
          <w:rFonts w:ascii="Frutiger Next LT W1G" w:hAnsi="Frutiger Next LT W1G"/>
          <w:b/>
          <w:color w:val="000000"/>
          <w:sz w:val="22"/>
          <w:szCs w:val="22"/>
          <w:lang w:val="en-GB"/>
        </w:rPr>
      </w:pPr>
      <w:r w:rsidRPr="002A7B2E">
        <w:rPr>
          <w:rFonts w:ascii="Frutiger Next LT W1G" w:hAnsi="Frutiger Next LT W1G"/>
          <w:b/>
          <w:color w:val="000000"/>
          <w:sz w:val="22"/>
          <w:szCs w:val="22"/>
          <w:lang w:val="en-GB"/>
        </w:rPr>
        <w:t>The Ensemble is regularly supported by the Centre National de la Musique for its national and international development and its recordings.</w:t>
      </w:r>
    </w:p>
    <w:p w14:paraId="680B6CCD" w14:textId="77777777" w:rsidR="002A7B2E" w:rsidRPr="002A7B2E" w:rsidRDefault="002A7B2E" w:rsidP="002A7B2E">
      <w:pPr>
        <w:spacing w:line="276" w:lineRule="auto"/>
        <w:ind w:left="709" w:right="701"/>
        <w:jc w:val="both"/>
        <w:rPr>
          <w:rFonts w:ascii="Frutiger Next LT W1G" w:hAnsi="Frutiger Next LT W1G"/>
          <w:b/>
          <w:color w:val="000000"/>
          <w:sz w:val="22"/>
          <w:szCs w:val="22"/>
          <w:lang w:val="en-GB"/>
        </w:rPr>
      </w:pPr>
      <w:r w:rsidRPr="002A7B2E">
        <w:rPr>
          <w:rFonts w:ascii="Frutiger Next LT W1G" w:hAnsi="Frutiger Next LT W1G"/>
          <w:b/>
          <w:color w:val="000000"/>
          <w:sz w:val="22"/>
          <w:szCs w:val="22"/>
          <w:lang w:val="en-GB"/>
        </w:rPr>
        <w:t xml:space="preserve"> </w:t>
      </w:r>
    </w:p>
    <w:p w14:paraId="1959EC10" w14:textId="77777777" w:rsidR="002A7B2E" w:rsidRPr="002A7B2E" w:rsidRDefault="002A7B2E" w:rsidP="002A7B2E">
      <w:pPr>
        <w:spacing w:line="276" w:lineRule="auto"/>
        <w:ind w:left="709" w:right="701"/>
        <w:jc w:val="both"/>
        <w:rPr>
          <w:rFonts w:ascii="Frutiger Next LT W1G" w:hAnsi="Frutiger Next LT W1G"/>
          <w:b/>
          <w:color w:val="000000"/>
          <w:sz w:val="22"/>
          <w:szCs w:val="22"/>
          <w:lang w:val="en-GB"/>
        </w:rPr>
      </w:pPr>
      <w:r w:rsidRPr="002A7B2E">
        <w:rPr>
          <w:rFonts w:ascii="Frutiger Next LT W1G" w:hAnsi="Frutiger Next LT W1G"/>
          <w:b/>
          <w:color w:val="000000"/>
          <w:sz w:val="22"/>
          <w:szCs w:val="22"/>
          <w:lang w:val="en-GB"/>
        </w:rPr>
        <w:t xml:space="preserve">Since 2011 Les Talens </w:t>
      </w:r>
      <w:proofErr w:type="spellStart"/>
      <w:r w:rsidRPr="002A7B2E">
        <w:rPr>
          <w:rFonts w:ascii="Frutiger Next LT W1G" w:hAnsi="Frutiger Next LT W1G"/>
          <w:b/>
          <w:color w:val="000000"/>
          <w:sz w:val="22"/>
          <w:szCs w:val="22"/>
          <w:lang w:val="en-GB"/>
        </w:rPr>
        <w:t>Lyriques</w:t>
      </w:r>
      <w:proofErr w:type="spellEnd"/>
      <w:r w:rsidRPr="002A7B2E">
        <w:rPr>
          <w:rFonts w:ascii="Frutiger Next LT W1G" w:hAnsi="Frutiger Next LT W1G"/>
          <w:b/>
          <w:color w:val="000000"/>
          <w:sz w:val="22"/>
          <w:szCs w:val="22"/>
          <w:lang w:val="en-GB"/>
        </w:rPr>
        <w:t xml:space="preserve"> have been associate artists, in residence at the Singer-Polignac Foundation in Paris.</w:t>
      </w:r>
    </w:p>
    <w:p w14:paraId="00DBF88C" w14:textId="47ED9C29" w:rsidR="005F4BE3" w:rsidRPr="0024277E" w:rsidRDefault="002A7B2E" w:rsidP="002A7B2E">
      <w:pPr>
        <w:spacing w:line="276" w:lineRule="auto"/>
        <w:ind w:left="709" w:right="701"/>
        <w:jc w:val="both"/>
        <w:rPr>
          <w:rFonts w:ascii="Frutiger Next LT W1G" w:hAnsi="Frutiger Next LT W1G"/>
          <w:b/>
          <w:color w:val="000000"/>
          <w:sz w:val="22"/>
          <w:szCs w:val="22"/>
          <w:lang w:val="en-GB"/>
        </w:rPr>
      </w:pPr>
      <w:r w:rsidRPr="002A7B2E">
        <w:rPr>
          <w:rFonts w:ascii="Frutiger Next LT W1G" w:hAnsi="Frutiger Next LT W1G"/>
          <w:b/>
          <w:color w:val="000000"/>
          <w:sz w:val="22"/>
          <w:szCs w:val="22"/>
          <w:lang w:val="en-GB"/>
        </w:rPr>
        <w:t xml:space="preserve">Les Talens </w:t>
      </w:r>
      <w:proofErr w:type="spellStart"/>
      <w:r w:rsidRPr="002A7B2E">
        <w:rPr>
          <w:rFonts w:ascii="Frutiger Next LT W1G" w:hAnsi="Frutiger Next LT W1G"/>
          <w:b/>
          <w:color w:val="000000"/>
          <w:sz w:val="22"/>
          <w:szCs w:val="22"/>
          <w:lang w:val="en-GB"/>
        </w:rPr>
        <w:t>Lyriques</w:t>
      </w:r>
      <w:proofErr w:type="spellEnd"/>
      <w:r w:rsidRPr="002A7B2E">
        <w:rPr>
          <w:rFonts w:ascii="Frutiger Next LT W1G" w:hAnsi="Frutiger Next LT W1G"/>
          <w:b/>
          <w:color w:val="000000"/>
          <w:sz w:val="22"/>
          <w:szCs w:val="22"/>
          <w:lang w:val="en-GB"/>
        </w:rPr>
        <w:t xml:space="preserve"> are founding members of FEVIS (Federation of Specialised Vocal and Instrumental Ensembles) and of PROFEDIM (Professional Union of Music Producers, Festivals, Ensembles, and Independent Distributors)</w:t>
      </w:r>
    </w:p>
    <w:p w14:paraId="2654E2AD" w14:textId="77777777" w:rsidR="007C2749" w:rsidRPr="0024277E" w:rsidRDefault="007C2749" w:rsidP="007C2749">
      <w:pPr>
        <w:spacing w:line="276" w:lineRule="auto"/>
        <w:ind w:left="709" w:right="701"/>
        <w:jc w:val="both"/>
        <w:rPr>
          <w:rFonts w:ascii="Frutiger Next LT W1G" w:hAnsi="Frutiger Next LT W1G"/>
          <w:color w:val="000000"/>
          <w:sz w:val="22"/>
          <w:szCs w:val="22"/>
          <w:lang w:val="en-US"/>
        </w:rPr>
      </w:pPr>
    </w:p>
    <w:p w14:paraId="2188DE5E" w14:textId="7560F8B1" w:rsidR="007C2749" w:rsidRPr="0024277E" w:rsidRDefault="00637BDE" w:rsidP="007C2749">
      <w:pPr>
        <w:spacing w:line="276" w:lineRule="auto"/>
        <w:ind w:left="709" w:right="701"/>
        <w:jc w:val="both"/>
        <w:rPr>
          <w:rFonts w:ascii="Frutiger Next LT W1G" w:hAnsi="Frutiger Next LT W1G"/>
          <w:color w:val="000000"/>
          <w:sz w:val="22"/>
          <w:szCs w:val="22"/>
          <w:lang w:val="en-GB"/>
        </w:rPr>
      </w:pPr>
      <w:hyperlink r:id="rId6" w:history="1">
        <w:r w:rsidR="00431ED6" w:rsidRPr="0024277E">
          <w:rPr>
            <w:rStyle w:val="Lienhypertexte"/>
            <w:rFonts w:ascii="Frutiger Next LT W1G" w:hAnsi="Frutiger Next LT W1G"/>
            <w:sz w:val="22"/>
            <w:szCs w:val="22"/>
            <w:lang w:val="en-GB"/>
          </w:rPr>
          <w:t>www.lestalenslyriques.com</w:t>
        </w:r>
      </w:hyperlink>
      <w:r w:rsidR="00431ED6" w:rsidRPr="0024277E">
        <w:rPr>
          <w:rFonts w:ascii="Frutiger Next LT W1G" w:hAnsi="Frutiger Next LT W1G"/>
          <w:color w:val="000000"/>
          <w:sz w:val="22"/>
          <w:szCs w:val="22"/>
          <w:lang w:val="en-GB"/>
        </w:rPr>
        <w:t xml:space="preserve"> </w:t>
      </w:r>
    </w:p>
    <w:p w14:paraId="1AC7759F" w14:textId="77777777" w:rsidR="007C2749" w:rsidRPr="0024277E" w:rsidRDefault="007C2749" w:rsidP="007C2749">
      <w:pPr>
        <w:spacing w:line="276" w:lineRule="auto"/>
        <w:ind w:left="709" w:right="701"/>
        <w:jc w:val="both"/>
        <w:rPr>
          <w:rFonts w:ascii="Frutiger Next LT W1G" w:hAnsi="Frutiger Next LT W1G"/>
          <w:i/>
          <w:color w:val="000000"/>
          <w:sz w:val="22"/>
          <w:szCs w:val="22"/>
          <w:lang w:val="en-GB"/>
        </w:rPr>
      </w:pPr>
      <w:r w:rsidRPr="0024277E">
        <w:rPr>
          <w:rFonts w:ascii="Frutiger Next LT W1G" w:hAnsi="Frutiger Next LT W1G"/>
          <w:i/>
          <w:color w:val="000000"/>
          <w:sz w:val="22"/>
          <w:szCs w:val="22"/>
          <w:lang w:val="en-GB"/>
        </w:rPr>
        <w:t>This document is regularly updated. Please request the latest version before use.</w:t>
      </w:r>
    </w:p>
    <w:p w14:paraId="70F81473" w14:textId="38DFCED3" w:rsidR="007C2749" w:rsidRPr="0024277E" w:rsidRDefault="00431ED6" w:rsidP="007C2749">
      <w:pPr>
        <w:spacing w:line="276" w:lineRule="auto"/>
        <w:ind w:left="709" w:right="701"/>
        <w:jc w:val="both"/>
        <w:rPr>
          <w:rFonts w:ascii="Frutiger Next LT W1G" w:hAnsi="Frutiger Next LT W1G"/>
          <w:i/>
          <w:color w:val="000000"/>
          <w:sz w:val="22"/>
          <w:szCs w:val="22"/>
          <w:lang w:val="en-GB"/>
        </w:rPr>
      </w:pPr>
      <w:r w:rsidRPr="0024277E">
        <w:rPr>
          <w:rFonts w:ascii="Frutiger Next LT W1G" w:hAnsi="Frutiger Next LT W1G"/>
          <w:i/>
          <w:color w:val="000000"/>
          <w:sz w:val="22"/>
          <w:szCs w:val="22"/>
          <w:lang w:val="en-GB"/>
        </w:rPr>
        <w:t xml:space="preserve">© Les Talens </w:t>
      </w:r>
      <w:proofErr w:type="spellStart"/>
      <w:r w:rsidRPr="0024277E">
        <w:rPr>
          <w:rFonts w:ascii="Frutiger Next LT W1G" w:hAnsi="Frutiger Next LT W1G"/>
          <w:i/>
          <w:color w:val="000000"/>
          <w:sz w:val="22"/>
          <w:szCs w:val="22"/>
          <w:lang w:val="en-GB"/>
        </w:rPr>
        <w:t>Lyriques</w:t>
      </w:r>
      <w:proofErr w:type="spellEnd"/>
      <w:r w:rsidRPr="0024277E">
        <w:rPr>
          <w:rFonts w:ascii="Frutiger Next LT W1G" w:hAnsi="Frutiger Next LT W1G"/>
          <w:i/>
          <w:color w:val="000000"/>
          <w:sz w:val="22"/>
          <w:szCs w:val="22"/>
          <w:lang w:val="en-GB"/>
        </w:rPr>
        <w:t xml:space="preserve"> - </w:t>
      </w:r>
      <w:r w:rsidR="0024277E" w:rsidRPr="0024277E">
        <w:rPr>
          <w:rFonts w:ascii="Frutiger Next LT W1G" w:hAnsi="Frutiger Next LT W1G"/>
          <w:i/>
          <w:color w:val="000000"/>
          <w:sz w:val="22"/>
          <w:szCs w:val="22"/>
          <w:lang w:val="en-GB"/>
        </w:rPr>
        <w:t>July</w:t>
      </w:r>
      <w:r w:rsidR="007C2749" w:rsidRPr="0024277E">
        <w:rPr>
          <w:rFonts w:ascii="Frutiger Next LT W1G" w:hAnsi="Frutiger Next LT W1G"/>
          <w:i/>
          <w:color w:val="000000"/>
          <w:sz w:val="22"/>
          <w:szCs w:val="22"/>
          <w:lang w:val="en-GB"/>
        </w:rPr>
        <w:t xml:space="preserve"> 20</w:t>
      </w:r>
      <w:r w:rsidR="006E6E2B" w:rsidRPr="0024277E">
        <w:rPr>
          <w:rFonts w:ascii="Frutiger Next LT W1G" w:hAnsi="Frutiger Next LT W1G"/>
          <w:i/>
          <w:color w:val="000000"/>
          <w:sz w:val="22"/>
          <w:szCs w:val="22"/>
          <w:lang w:val="en-GB"/>
        </w:rPr>
        <w:t>2</w:t>
      </w:r>
      <w:r w:rsidR="00617A68">
        <w:rPr>
          <w:rFonts w:ascii="Frutiger Next LT W1G" w:hAnsi="Frutiger Next LT W1G"/>
          <w:i/>
          <w:color w:val="000000"/>
          <w:sz w:val="22"/>
          <w:szCs w:val="22"/>
          <w:lang w:val="en-GB"/>
        </w:rPr>
        <w:t>2</w:t>
      </w:r>
      <w:r w:rsidR="007C2749" w:rsidRPr="0024277E">
        <w:rPr>
          <w:rFonts w:ascii="Frutiger Next LT W1G" w:hAnsi="Frutiger Next LT W1G"/>
          <w:i/>
          <w:color w:val="000000"/>
          <w:sz w:val="22"/>
          <w:szCs w:val="22"/>
          <w:lang w:val="en-GB"/>
        </w:rPr>
        <w:t xml:space="preserve"> – This text may not be altered without prior permission.</w:t>
      </w:r>
    </w:p>
    <w:p w14:paraId="15561FD3" w14:textId="00EB43FE" w:rsidR="00375C39" w:rsidRPr="0024277E" w:rsidRDefault="00375C39" w:rsidP="007C2749">
      <w:pPr>
        <w:spacing w:line="276" w:lineRule="auto"/>
        <w:ind w:left="709" w:right="701"/>
        <w:jc w:val="both"/>
        <w:rPr>
          <w:rFonts w:ascii="Frutiger Next LT W1G" w:hAnsi="Frutiger Next LT W1G" w:cs="Arial"/>
          <w:i/>
          <w:sz w:val="22"/>
          <w:szCs w:val="22"/>
          <w:lang w:val="en-US" w:eastAsia="ja-JP"/>
        </w:rPr>
      </w:pPr>
    </w:p>
    <w:sectPr w:rsidR="00375C39" w:rsidRPr="0024277E" w:rsidSect="004F5DE9">
      <w:headerReference w:type="default" r:id="rId7"/>
      <w:footerReference w:type="default" r:id="rId8"/>
      <w:pgSz w:w="11900" w:h="16840"/>
      <w:pgMar w:top="2245" w:right="567" w:bottom="851" w:left="567" w:header="709" w:footer="4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6E7A7" w14:textId="77777777" w:rsidR="00637BDE" w:rsidRDefault="00637BDE" w:rsidP="003D7ADF">
      <w:r>
        <w:separator/>
      </w:r>
    </w:p>
  </w:endnote>
  <w:endnote w:type="continuationSeparator" w:id="0">
    <w:p w14:paraId="66EE4308" w14:textId="77777777" w:rsidR="00637BDE" w:rsidRDefault="00637BDE" w:rsidP="003D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55 Roman">
    <w:altName w:val="Calibri"/>
    <w:panose1 w:val="020B0604020202020204"/>
    <w:charset w:val="00"/>
    <w:family w:val="auto"/>
    <w:notTrueType/>
    <w:pitch w:val="variable"/>
    <w:sig w:usb0="00000003" w:usb1="00000000" w:usb2="0000000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 w:name="Frutiger Next LT W1G">
    <w:altName w:val="Frutiger Next LT W1G"/>
    <w:panose1 w:val="020B0503040204020203"/>
    <w:charset w:val="00"/>
    <w:family w:val="swiss"/>
    <w:notTrueType/>
    <w:pitch w:val="variable"/>
    <w:sig w:usb0="A00002AF" w:usb1="5000205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4FEFA" w14:textId="77777777" w:rsidR="00C12125" w:rsidRPr="0024277E" w:rsidRDefault="00C12125" w:rsidP="00023278">
    <w:pPr>
      <w:pStyle w:val="Piedd"/>
      <w:jc w:val="center"/>
      <w:rPr>
        <w:rFonts w:ascii="Frutiger Next LT W1G" w:hAnsi="Frutiger Next LT W1G"/>
        <w:sz w:val="18"/>
      </w:rPr>
    </w:pPr>
    <w:bookmarkStart w:id="0" w:name="OLE_LINK1"/>
    <w:bookmarkStart w:id="1" w:name="OLE_LINK2"/>
    <w:r w:rsidRPr="0024277E">
      <w:rPr>
        <w:rFonts w:ascii="Frutiger Next LT W1G" w:hAnsi="Frutiger Next LT W1G"/>
        <w:sz w:val="18"/>
      </w:rPr>
      <w:t>Les Talens Lyriques &amp; Christophe Rousset – 49 rue de Maubeuge, 75009 Paris - +33 1 53 46 64 64</w:t>
    </w:r>
  </w:p>
  <w:bookmarkEnd w:id="0"/>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BD4FA" w14:textId="77777777" w:rsidR="00637BDE" w:rsidRDefault="00637BDE" w:rsidP="003D7ADF">
      <w:r>
        <w:separator/>
      </w:r>
    </w:p>
  </w:footnote>
  <w:footnote w:type="continuationSeparator" w:id="0">
    <w:p w14:paraId="10CCAB24" w14:textId="77777777" w:rsidR="00637BDE" w:rsidRDefault="00637BDE" w:rsidP="003D7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8F984" w14:textId="5DF19F59" w:rsidR="00C12125" w:rsidRPr="0024277E" w:rsidRDefault="0024277E" w:rsidP="00023278">
    <w:pPr>
      <w:pStyle w:val="En-tt"/>
      <w:tabs>
        <w:tab w:val="clear" w:pos="4536"/>
        <w:tab w:val="clear" w:pos="9072"/>
        <w:tab w:val="left" w:pos="0"/>
        <w:tab w:val="left" w:pos="709"/>
        <w:tab w:val="left" w:pos="7240"/>
      </w:tabs>
      <w:rPr>
        <w:rFonts w:ascii="Frutiger Next LT W1G" w:hAnsi="Frutiger Next LT W1G"/>
        <w:b/>
        <w:bCs/>
        <w:sz w:val="18"/>
        <w:szCs w:val="18"/>
      </w:rPr>
    </w:pPr>
    <w:r w:rsidRPr="0024277E">
      <w:rPr>
        <w:rFonts w:ascii="Frutiger Next LT W1G" w:hAnsi="Frutiger Next LT W1G"/>
        <w:b/>
        <w:bCs/>
        <w:noProof/>
      </w:rPr>
      <mc:AlternateContent>
        <mc:Choice Requires="wps">
          <w:drawing>
            <wp:anchor distT="0" distB="0" distL="114300" distR="114300" simplePos="0" relativeHeight="251660288" behindDoc="0" locked="0" layoutInCell="1" allowOverlap="1" wp14:anchorId="5CE1ED23" wp14:editId="0995CE3B">
              <wp:simplePos x="0" y="0"/>
              <wp:positionH relativeFrom="column">
                <wp:posOffset>2776855</wp:posOffset>
              </wp:positionH>
              <wp:positionV relativeFrom="paragraph">
                <wp:posOffset>235585</wp:posOffset>
              </wp:positionV>
              <wp:extent cx="1257300" cy="32766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76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253507F" w14:textId="04A2A909" w:rsidR="00C12125" w:rsidRPr="0024277E" w:rsidRDefault="00C12125" w:rsidP="00023278">
                          <w:pPr>
                            <w:ind w:right="-718"/>
                            <w:jc w:val="both"/>
                            <w:rPr>
                              <w:rFonts w:ascii="Frutiger Next LT W1G" w:hAnsi="Frutiger Next LT W1G"/>
                              <w:b/>
                              <w:bCs/>
                            </w:rPr>
                          </w:pPr>
                          <w:proofErr w:type="spellStart"/>
                          <w:r w:rsidRPr="0024277E">
                            <w:rPr>
                              <w:rFonts w:ascii="Frutiger Next LT W1G" w:hAnsi="Frutiger Next LT W1G"/>
                              <w:b/>
                              <w:bCs/>
                              <w:color w:val="000000"/>
                              <w:sz w:val="22"/>
                            </w:rPr>
                            <w:t>Biograph</w:t>
                          </w:r>
                          <w:r w:rsidR="00431ED6" w:rsidRPr="0024277E">
                            <w:rPr>
                              <w:rFonts w:ascii="Frutiger Next LT W1G" w:hAnsi="Frutiger Next LT W1G"/>
                              <w:b/>
                              <w:bCs/>
                              <w:color w:val="000000"/>
                              <w:sz w:val="22"/>
                            </w:rPr>
                            <w:t>y</w:t>
                          </w:r>
                          <w:proofErr w:type="spellEnd"/>
                          <w:r w:rsidRPr="0024277E">
                            <w:rPr>
                              <w:rFonts w:ascii="Frutiger Next LT W1G" w:hAnsi="Frutiger Next LT W1G"/>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1ED23" id="_x0000_t202" coordsize="21600,21600" o:spt="202" path="m,l,21600r21600,l21600,xe">
              <v:stroke joinstyle="miter"/>
              <v:path gradientshapeok="t" o:connecttype="rect"/>
            </v:shapetype>
            <v:shape id="Text Box 1" o:spid="_x0000_s1026" type="#_x0000_t202" style="position:absolute;margin-left:218.65pt;margin-top:18.55pt;width:99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" stroked="f">
              <v:textbox>
                <w:txbxContent>
                  <w:p w14:paraId="6253507F" w14:textId="04A2A909" w:rsidR="00C12125" w:rsidRPr="0024277E" w:rsidRDefault="00C12125" w:rsidP="00023278">
                    <w:pPr>
                      <w:ind w:right="-718"/>
                      <w:jc w:val="both"/>
                      <w:rPr>
                        <w:rFonts w:ascii="Frutiger Next LT W1G" w:hAnsi="Frutiger Next LT W1G"/>
                        <w:b/>
                        <w:bCs/>
                      </w:rPr>
                    </w:pPr>
                    <w:proofErr w:type="spellStart"/>
                    <w:r w:rsidRPr="0024277E">
                      <w:rPr>
                        <w:rFonts w:ascii="Frutiger Next LT W1G" w:hAnsi="Frutiger Next LT W1G"/>
                        <w:b/>
                        <w:bCs/>
                        <w:color w:val="000000"/>
                        <w:sz w:val="22"/>
                      </w:rPr>
                      <w:t>Biograph</w:t>
                    </w:r>
                    <w:r w:rsidR="00431ED6" w:rsidRPr="0024277E">
                      <w:rPr>
                        <w:rFonts w:ascii="Frutiger Next LT W1G" w:hAnsi="Frutiger Next LT W1G"/>
                        <w:b/>
                        <w:bCs/>
                        <w:color w:val="000000"/>
                        <w:sz w:val="22"/>
                      </w:rPr>
                      <w:t>y</w:t>
                    </w:r>
                    <w:proofErr w:type="spellEnd"/>
                    <w:r w:rsidRPr="0024277E">
                      <w:rPr>
                        <w:rFonts w:ascii="Frutiger Next LT W1G" w:hAnsi="Frutiger Next LT W1G"/>
                        <w:b/>
                        <w:bCs/>
                      </w:rPr>
                      <w:t xml:space="preserve"> </w:t>
                    </w:r>
                  </w:p>
                </w:txbxContent>
              </v:textbox>
            </v:shape>
          </w:pict>
        </mc:Fallback>
      </mc:AlternateContent>
    </w:r>
    <w:r w:rsidR="00467A1A" w:rsidRPr="0024277E">
      <w:rPr>
        <w:rFonts w:ascii="Frutiger Next LT W1G" w:hAnsi="Frutiger Next LT W1G"/>
        <w:b/>
        <w:bCs/>
        <w:noProof/>
      </w:rPr>
      <w:drawing>
        <wp:inline distT="0" distB="0" distL="0" distR="0" wp14:anchorId="3FE55B07" wp14:editId="468B3F74">
          <wp:extent cx="2092960" cy="568960"/>
          <wp:effectExtent l="0" t="0" r="0" b="0"/>
          <wp:docPr id="1" name="Image 1" descr="logo LTL-def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TL-def2015"/>
                  <pic:cNvPicPr>
                    <a:picLocks noChangeAspect="1" noChangeArrowheads="1"/>
                  </pic:cNvPicPr>
                </pic:nvPicPr>
                <pic:blipFill>
                  <a:blip r:embed="rId1">
                    <a:extLst>
                      <a:ext uri="{28A0092B-C50C-407E-A947-70E740481C1C}">
                        <a14:useLocalDpi xmlns:a14="http://schemas.microsoft.com/office/drawing/2010/main" val="0"/>
                      </a:ext>
                    </a:extLst>
                  </a:blip>
                  <a:srcRect t="33148" r="12454" b="33542"/>
                  <a:stretch>
                    <a:fillRect/>
                  </a:stretch>
                </pic:blipFill>
                <pic:spPr bwMode="auto">
                  <a:xfrm>
                    <a:off x="0" y="0"/>
                    <a:ext cx="2092960" cy="568960"/>
                  </a:xfrm>
                  <a:prstGeom prst="rect">
                    <a:avLst/>
                  </a:prstGeom>
                  <a:noFill/>
                  <a:ln>
                    <a:noFill/>
                  </a:ln>
                </pic:spPr>
              </pic:pic>
            </a:graphicData>
          </a:graphic>
        </wp:inline>
      </w:drawing>
    </w:r>
    <w:r w:rsidR="00C12125" w:rsidRPr="0024277E">
      <w:rPr>
        <w:rFonts w:ascii="Frutiger Next LT W1G" w:hAnsi="Frutiger Next LT W1G"/>
        <w:b/>
        <w:bCs/>
        <w:noProof/>
        <w:lang w:val="en-US" w:eastAsia="en-U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73"/>
    <w:rsid w:val="00003596"/>
    <w:rsid w:val="00010323"/>
    <w:rsid w:val="00023278"/>
    <w:rsid w:val="000739F9"/>
    <w:rsid w:val="0009302F"/>
    <w:rsid w:val="0009741F"/>
    <w:rsid w:val="000C476F"/>
    <w:rsid w:val="000F1143"/>
    <w:rsid w:val="001214FE"/>
    <w:rsid w:val="00160115"/>
    <w:rsid w:val="00164E45"/>
    <w:rsid w:val="00194D54"/>
    <w:rsid w:val="001B677B"/>
    <w:rsid w:val="001F4307"/>
    <w:rsid w:val="0024277E"/>
    <w:rsid w:val="00252928"/>
    <w:rsid w:val="002A7B2E"/>
    <w:rsid w:val="002F00E4"/>
    <w:rsid w:val="00362492"/>
    <w:rsid w:val="00364AEE"/>
    <w:rsid w:val="00367320"/>
    <w:rsid w:val="00374CF6"/>
    <w:rsid w:val="00375C39"/>
    <w:rsid w:val="00377AE8"/>
    <w:rsid w:val="003C757C"/>
    <w:rsid w:val="003D7ADF"/>
    <w:rsid w:val="003F5E4D"/>
    <w:rsid w:val="00431ED6"/>
    <w:rsid w:val="00434439"/>
    <w:rsid w:val="00467A1A"/>
    <w:rsid w:val="00475888"/>
    <w:rsid w:val="004812C9"/>
    <w:rsid w:val="00486810"/>
    <w:rsid w:val="004D0E86"/>
    <w:rsid w:val="004F3AA3"/>
    <w:rsid w:val="004F5DE9"/>
    <w:rsid w:val="005020FE"/>
    <w:rsid w:val="00536065"/>
    <w:rsid w:val="00551C4A"/>
    <w:rsid w:val="00572E3F"/>
    <w:rsid w:val="00573069"/>
    <w:rsid w:val="005B0D73"/>
    <w:rsid w:val="005D3EBB"/>
    <w:rsid w:val="005D6457"/>
    <w:rsid w:val="005F4BE3"/>
    <w:rsid w:val="00617A68"/>
    <w:rsid w:val="00637BDE"/>
    <w:rsid w:val="00643B01"/>
    <w:rsid w:val="00686E61"/>
    <w:rsid w:val="006A7D74"/>
    <w:rsid w:val="006B0F02"/>
    <w:rsid w:val="006E6E2B"/>
    <w:rsid w:val="006E7600"/>
    <w:rsid w:val="007043B8"/>
    <w:rsid w:val="0079463F"/>
    <w:rsid w:val="007A4875"/>
    <w:rsid w:val="007C0454"/>
    <w:rsid w:val="007C2749"/>
    <w:rsid w:val="007D63FB"/>
    <w:rsid w:val="007F7E9B"/>
    <w:rsid w:val="00827298"/>
    <w:rsid w:val="00827DAB"/>
    <w:rsid w:val="008350E5"/>
    <w:rsid w:val="008929CB"/>
    <w:rsid w:val="008D04B1"/>
    <w:rsid w:val="008E3096"/>
    <w:rsid w:val="008F4504"/>
    <w:rsid w:val="00927BA5"/>
    <w:rsid w:val="00934ECF"/>
    <w:rsid w:val="00945731"/>
    <w:rsid w:val="00952603"/>
    <w:rsid w:val="00960F03"/>
    <w:rsid w:val="0096437D"/>
    <w:rsid w:val="00965DCD"/>
    <w:rsid w:val="009916E1"/>
    <w:rsid w:val="00996BC6"/>
    <w:rsid w:val="009A5973"/>
    <w:rsid w:val="009D58AA"/>
    <w:rsid w:val="009E457B"/>
    <w:rsid w:val="00A4005A"/>
    <w:rsid w:val="00A7738A"/>
    <w:rsid w:val="00AF3D56"/>
    <w:rsid w:val="00B057D5"/>
    <w:rsid w:val="00B84559"/>
    <w:rsid w:val="00B97806"/>
    <w:rsid w:val="00BD115A"/>
    <w:rsid w:val="00BD14D3"/>
    <w:rsid w:val="00C12125"/>
    <w:rsid w:val="00C61627"/>
    <w:rsid w:val="00C9189C"/>
    <w:rsid w:val="00CD64DB"/>
    <w:rsid w:val="00D005DF"/>
    <w:rsid w:val="00D12654"/>
    <w:rsid w:val="00D83BB6"/>
    <w:rsid w:val="00D869E0"/>
    <w:rsid w:val="00DE41C7"/>
    <w:rsid w:val="00E14C30"/>
    <w:rsid w:val="00E25A1B"/>
    <w:rsid w:val="00E276D8"/>
    <w:rsid w:val="00E60F36"/>
    <w:rsid w:val="00ED51F3"/>
    <w:rsid w:val="00F0044B"/>
    <w:rsid w:val="00F011A0"/>
    <w:rsid w:val="00F11491"/>
    <w:rsid w:val="00F7057A"/>
    <w:rsid w:val="00F86610"/>
    <w:rsid w:val="00F86D20"/>
    <w:rsid w:val="00FC4365"/>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6B5906"/>
  <w15:docId w15:val="{44DDC2AC-1139-2A47-A015-8209CCB3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D3"/>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
    <w:name w:val="Tableau Norm"/>
    <w:uiPriority w:val="99"/>
    <w:semiHidden/>
    <w:tblPr>
      <w:tblInd w:w="0" w:type="dxa"/>
      <w:tblCellMar>
        <w:top w:w="0" w:type="dxa"/>
        <w:left w:w="108" w:type="dxa"/>
        <w:bottom w:w="0" w:type="dxa"/>
        <w:right w:w="108" w:type="dxa"/>
      </w:tblCellMar>
    </w:tblPr>
  </w:style>
  <w:style w:type="table" w:customStyle="1" w:styleId="TableauNorm7">
    <w:name w:val="Tableau Norm7"/>
    <w:uiPriority w:val="99"/>
    <w:semiHidden/>
    <w:rsid w:val="000F1143"/>
    <w:tblPr>
      <w:tblInd w:w="0" w:type="dxa"/>
      <w:tblCellMar>
        <w:top w:w="0" w:type="dxa"/>
        <w:left w:w="108" w:type="dxa"/>
        <w:bottom w:w="0" w:type="dxa"/>
        <w:right w:w="108" w:type="dxa"/>
      </w:tblCellMar>
    </w:tblPr>
  </w:style>
  <w:style w:type="table" w:customStyle="1" w:styleId="TableauNorm6">
    <w:name w:val="Tableau Norm6"/>
    <w:uiPriority w:val="99"/>
    <w:semiHidden/>
    <w:rsid w:val="004F3AA3"/>
    <w:tblPr>
      <w:tblInd w:w="0" w:type="dxa"/>
      <w:tblCellMar>
        <w:top w:w="0" w:type="dxa"/>
        <w:left w:w="108" w:type="dxa"/>
        <w:bottom w:w="0" w:type="dxa"/>
        <w:right w:w="108" w:type="dxa"/>
      </w:tblCellMar>
    </w:tblPr>
  </w:style>
  <w:style w:type="table" w:customStyle="1" w:styleId="TableauNorm5">
    <w:name w:val="Tableau Norm5"/>
    <w:uiPriority w:val="99"/>
    <w:semiHidden/>
    <w:rsid w:val="00AF3D56"/>
    <w:tblPr>
      <w:tblInd w:w="0" w:type="dxa"/>
      <w:tblCellMar>
        <w:top w:w="0" w:type="dxa"/>
        <w:left w:w="108" w:type="dxa"/>
        <w:bottom w:w="0" w:type="dxa"/>
        <w:right w:w="108" w:type="dxa"/>
      </w:tblCellMar>
    </w:tblPr>
  </w:style>
  <w:style w:type="table" w:customStyle="1" w:styleId="TableauNorm4">
    <w:name w:val="Tableau Norm4"/>
    <w:uiPriority w:val="99"/>
    <w:semiHidden/>
    <w:rsid w:val="00927BA5"/>
    <w:tblPr>
      <w:tblInd w:w="0" w:type="dxa"/>
      <w:tblCellMar>
        <w:top w:w="0" w:type="dxa"/>
        <w:left w:w="108" w:type="dxa"/>
        <w:bottom w:w="0" w:type="dxa"/>
        <w:right w:w="108" w:type="dxa"/>
      </w:tblCellMar>
    </w:tblPr>
  </w:style>
  <w:style w:type="table" w:customStyle="1" w:styleId="TableauNorm3">
    <w:name w:val="Tableau Norm3"/>
    <w:uiPriority w:val="99"/>
    <w:semiHidden/>
    <w:rsid w:val="00BD14D3"/>
    <w:tblPr>
      <w:tblInd w:w="0" w:type="dxa"/>
      <w:tblCellMar>
        <w:top w:w="0" w:type="dxa"/>
        <w:left w:w="108" w:type="dxa"/>
        <w:bottom w:w="0" w:type="dxa"/>
        <w:right w:w="108" w:type="dxa"/>
      </w:tblCellMar>
    </w:tblPr>
  </w:style>
  <w:style w:type="table" w:customStyle="1" w:styleId="TableauNorm2">
    <w:name w:val="Tableau Norm2"/>
    <w:uiPriority w:val="99"/>
    <w:semiHidden/>
    <w:rsid w:val="005D3EBB"/>
    <w:tblPr>
      <w:tblInd w:w="0" w:type="dxa"/>
      <w:tblCellMar>
        <w:top w:w="0" w:type="dxa"/>
        <w:left w:w="108" w:type="dxa"/>
        <w:bottom w:w="0" w:type="dxa"/>
        <w:right w:w="108" w:type="dxa"/>
      </w:tblCellMar>
    </w:tblPr>
  </w:style>
  <w:style w:type="table" w:customStyle="1" w:styleId="TableauNorm1">
    <w:name w:val="Tableau Norm1"/>
    <w:uiPriority w:val="99"/>
    <w:semiHidden/>
    <w:rsid w:val="00BD14D3"/>
    <w:tblPr>
      <w:tblInd w:w="0" w:type="dxa"/>
      <w:tblCellMar>
        <w:top w:w="0" w:type="dxa"/>
        <w:left w:w="108" w:type="dxa"/>
        <w:bottom w:w="0" w:type="dxa"/>
        <w:right w:w="108" w:type="dxa"/>
      </w:tblCellMar>
    </w:tblPr>
  </w:style>
  <w:style w:type="paragraph" w:customStyle="1" w:styleId="Pa5">
    <w:name w:val="Pa5"/>
    <w:basedOn w:val="Normal"/>
    <w:next w:val="Normal"/>
    <w:uiPriority w:val="99"/>
    <w:rsid w:val="009A5973"/>
    <w:pPr>
      <w:widowControl w:val="0"/>
      <w:autoSpaceDE w:val="0"/>
      <w:autoSpaceDN w:val="0"/>
      <w:adjustRightInd w:val="0"/>
      <w:spacing w:line="201" w:lineRule="atLeast"/>
    </w:pPr>
    <w:rPr>
      <w:rFonts w:ascii="Frutiger 55 Roman" w:hAnsi="Frutiger 55 Roman"/>
      <w:lang w:eastAsia="en-US"/>
    </w:rPr>
  </w:style>
  <w:style w:type="character" w:styleId="Marquedecommentaire">
    <w:name w:val="annotation reference"/>
    <w:basedOn w:val="Policepardfaut"/>
    <w:uiPriority w:val="99"/>
    <w:semiHidden/>
    <w:rsid w:val="009A5973"/>
    <w:rPr>
      <w:rFonts w:cs="Times New Roman"/>
      <w:sz w:val="18"/>
    </w:rPr>
  </w:style>
  <w:style w:type="paragraph" w:styleId="Commentaire">
    <w:name w:val="annotation text"/>
    <w:basedOn w:val="Normal"/>
    <w:link w:val="CommentaireCar"/>
    <w:uiPriority w:val="99"/>
    <w:semiHidden/>
    <w:rsid w:val="009A5973"/>
  </w:style>
  <w:style w:type="character" w:customStyle="1" w:styleId="CommentaireCar">
    <w:name w:val="Commentaire Car"/>
    <w:basedOn w:val="Policepardfaut"/>
    <w:link w:val="Commentaire"/>
    <w:uiPriority w:val="99"/>
    <w:semiHidden/>
    <w:rsid w:val="009A5973"/>
    <w:rPr>
      <w:rFonts w:cs="Times New Roman"/>
      <w:sz w:val="24"/>
      <w:lang w:eastAsia="fr-FR"/>
    </w:rPr>
  </w:style>
  <w:style w:type="paragraph" w:customStyle="1" w:styleId="Objetducommentai">
    <w:name w:val="Objet du commentai"/>
    <w:basedOn w:val="Commentaire"/>
    <w:next w:val="Commentaire"/>
    <w:uiPriority w:val="99"/>
    <w:semiHidden/>
    <w:rsid w:val="009A5973"/>
    <w:rPr>
      <w:b/>
      <w:bCs/>
    </w:rPr>
  </w:style>
  <w:style w:type="character" w:customStyle="1" w:styleId="CommentSubjectChar">
    <w:name w:val="Comment Subject Char"/>
    <w:uiPriority w:val="99"/>
    <w:semiHidden/>
    <w:rsid w:val="009A5973"/>
    <w:rPr>
      <w:b/>
      <w:sz w:val="24"/>
      <w:lang w:eastAsia="fr-FR"/>
    </w:rPr>
  </w:style>
  <w:style w:type="paragraph" w:customStyle="1" w:styleId="Textedebul">
    <w:name w:val="Texte de bul"/>
    <w:basedOn w:val="Normal"/>
    <w:uiPriority w:val="99"/>
    <w:semiHidden/>
    <w:rsid w:val="009A5973"/>
    <w:rPr>
      <w:rFonts w:ascii="Lucida Grande" w:hAnsi="Lucida Grande"/>
      <w:sz w:val="18"/>
      <w:szCs w:val="18"/>
    </w:rPr>
  </w:style>
  <w:style w:type="character" w:customStyle="1" w:styleId="BalloonTextChar">
    <w:name w:val="Balloon Text Char"/>
    <w:uiPriority w:val="99"/>
    <w:semiHidden/>
    <w:rsid w:val="009A5973"/>
    <w:rPr>
      <w:rFonts w:ascii="Lucida Grande" w:hAnsi="Lucida Grande"/>
      <w:sz w:val="18"/>
      <w:lang w:eastAsia="fr-FR"/>
    </w:rPr>
  </w:style>
  <w:style w:type="paragraph" w:customStyle="1" w:styleId="Notedebasd">
    <w:name w:val="Note de bas d"/>
    <w:basedOn w:val="Normal"/>
    <w:uiPriority w:val="99"/>
    <w:rsid w:val="00BD14D3"/>
  </w:style>
  <w:style w:type="character" w:customStyle="1" w:styleId="FootnoteTextChar">
    <w:name w:val="Footnote Text Char"/>
    <w:uiPriority w:val="99"/>
    <w:rsid w:val="00BD14D3"/>
    <w:rPr>
      <w:sz w:val="24"/>
      <w:lang w:eastAsia="fr-FR"/>
    </w:rPr>
  </w:style>
  <w:style w:type="character" w:customStyle="1" w:styleId="Marquenotebasde">
    <w:name w:val="Marque note bas de"/>
    <w:uiPriority w:val="99"/>
    <w:rsid w:val="00BD14D3"/>
    <w:rPr>
      <w:vertAlign w:val="superscript"/>
    </w:rPr>
  </w:style>
  <w:style w:type="character" w:customStyle="1" w:styleId="Lienhype">
    <w:name w:val="Lien hype"/>
    <w:uiPriority w:val="99"/>
    <w:rsid w:val="00BD14D3"/>
    <w:rPr>
      <w:color w:val="0000FF"/>
      <w:u w:val="single"/>
    </w:rPr>
  </w:style>
  <w:style w:type="paragraph" w:customStyle="1" w:styleId="En-tt">
    <w:name w:val="En-têt"/>
    <w:basedOn w:val="Normal"/>
    <w:uiPriority w:val="99"/>
    <w:rsid w:val="00BD14D3"/>
    <w:pPr>
      <w:tabs>
        <w:tab w:val="center" w:pos="4536"/>
        <w:tab w:val="right" w:pos="9072"/>
      </w:tabs>
    </w:pPr>
  </w:style>
  <w:style w:type="paragraph" w:customStyle="1" w:styleId="Piedd">
    <w:name w:val="Pied d"/>
    <w:basedOn w:val="Normal"/>
    <w:uiPriority w:val="99"/>
    <w:semiHidden/>
    <w:rsid w:val="00BD14D3"/>
    <w:pPr>
      <w:tabs>
        <w:tab w:val="center" w:pos="4536"/>
        <w:tab w:val="right" w:pos="9072"/>
      </w:tabs>
    </w:pPr>
  </w:style>
  <w:style w:type="paragraph" w:customStyle="1" w:styleId="Rvision1">
    <w:name w:val="Révision1"/>
    <w:hidden/>
    <w:uiPriority w:val="99"/>
    <w:semiHidden/>
    <w:rsid w:val="00BD14D3"/>
    <w:rPr>
      <w:sz w:val="24"/>
      <w:szCs w:val="24"/>
      <w:lang w:eastAsia="fr-FR"/>
    </w:rPr>
  </w:style>
  <w:style w:type="character" w:customStyle="1" w:styleId="Accentua">
    <w:name w:val="Accentua"/>
    <w:basedOn w:val="Policepardfaut"/>
    <w:uiPriority w:val="99"/>
    <w:rsid w:val="00BD14D3"/>
    <w:rPr>
      <w:rFonts w:cs="Times New Roman"/>
      <w:i/>
      <w:iCs/>
    </w:rPr>
  </w:style>
  <w:style w:type="paragraph" w:customStyle="1" w:styleId="En-tt1">
    <w:name w:val="En-têt1"/>
    <w:basedOn w:val="Normal"/>
    <w:uiPriority w:val="99"/>
    <w:rsid w:val="00BD14D3"/>
    <w:pPr>
      <w:tabs>
        <w:tab w:val="center" w:pos="4536"/>
        <w:tab w:val="right" w:pos="9072"/>
      </w:tabs>
    </w:pPr>
  </w:style>
  <w:style w:type="character" w:customStyle="1" w:styleId="HeaderChar">
    <w:name w:val="Header Char"/>
    <w:basedOn w:val="Policepardfaut"/>
    <w:uiPriority w:val="99"/>
    <w:semiHidden/>
    <w:rsid w:val="005D3EBB"/>
    <w:rPr>
      <w:rFonts w:cs="Times New Roman"/>
      <w:sz w:val="24"/>
      <w:lang w:eastAsia="fr-FR"/>
    </w:rPr>
  </w:style>
  <w:style w:type="paragraph" w:customStyle="1" w:styleId="Piedd1">
    <w:name w:val="Pied d1"/>
    <w:basedOn w:val="Normal"/>
    <w:uiPriority w:val="99"/>
    <w:semiHidden/>
    <w:rsid w:val="00BD14D3"/>
    <w:pPr>
      <w:tabs>
        <w:tab w:val="center" w:pos="4536"/>
        <w:tab w:val="right" w:pos="9072"/>
      </w:tabs>
    </w:pPr>
  </w:style>
  <w:style w:type="character" w:customStyle="1" w:styleId="FooterChar">
    <w:name w:val="Footer Char"/>
    <w:basedOn w:val="Policepardfaut"/>
    <w:uiPriority w:val="99"/>
    <w:semiHidden/>
    <w:rsid w:val="005D3EBB"/>
    <w:rPr>
      <w:rFonts w:cs="Times New Roman"/>
      <w:sz w:val="24"/>
      <w:lang w:eastAsia="fr-FR"/>
    </w:rPr>
  </w:style>
  <w:style w:type="paragraph" w:customStyle="1" w:styleId="En-tt2">
    <w:name w:val="En-têt2"/>
    <w:basedOn w:val="Normal"/>
    <w:uiPriority w:val="99"/>
    <w:rsid w:val="0096437D"/>
    <w:pPr>
      <w:tabs>
        <w:tab w:val="center" w:pos="4536"/>
        <w:tab w:val="right" w:pos="9072"/>
      </w:tabs>
    </w:pPr>
  </w:style>
  <w:style w:type="character" w:customStyle="1" w:styleId="HeaderChar1">
    <w:name w:val="Header Char1"/>
    <w:basedOn w:val="Policepardfaut"/>
    <w:uiPriority w:val="99"/>
    <w:rsid w:val="0096437D"/>
    <w:rPr>
      <w:rFonts w:cs="Times New Roman"/>
      <w:sz w:val="24"/>
    </w:rPr>
  </w:style>
  <w:style w:type="paragraph" w:customStyle="1" w:styleId="Piedd2">
    <w:name w:val="Pied d2"/>
    <w:basedOn w:val="Normal"/>
    <w:uiPriority w:val="99"/>
    <w:rsid w:val="0096437D"/>
    <w:pPr>
      <w:tabs>
        <w:tab w:val="center" w:pos="4536"/>
        <w:tab w:val="right" w:pos="9072"/>
      </w:tabs>
    </w:pPr>
  </w:style>
  <w:style w:type="character" w:customStyle="1" w:styleId="FooterChar1">
    <w:name w:val="Footer Char1"/>
    <w:basedOn w:val="Policepardfaut"/>
    <w:uiPriority w:val="99"/>
    <w:rsid w:val="0096437D"/>
    <w:rPr>
      <w:rFonts w:cs="Times New Roman"/>
      <w:sz w:val="24"/>
    </w:rPr>
  </w:style>
  <w:style w:type="paragraph" w:customStyle="1" w:styleId="Textedebul1">
    <w:name w:val="Texte de bul1"/>
    <w:basedOn w:val="Normal"/>
    <w:uiPriority w:val="99"/>
    <w:semiHidden/>
    <w:rsid w:val="00965DCD"/>
    <w:rPr>
      <w:rFonts w:ascii="Lucida Grande" w:hAnsi="Lucida Grande" w:cs="Lucida Grande"/>
      <w:sz w:val="18"/>
      <w:szCs w:val="18"/>
    </w:rPr>
  </w:style>
  <w:style w:type="character" w:customStyle="1" w:styleId="BalloonTextChar1">
    <w:name w:val="Balloon Text Char1"/>
    <w:basedOn w:val="Policepardfaut"/>
    <w:uiPriority w:val="99"/>
    <w:semiHidden/>
    <w:rsid w:val="00965DCD"/>
    <w:rPr>
      <w:rFonts w:ascii="Lucida Grande" w:hAnsi="Lucida Grande" w:cs="Lucida Grande"/>
      <w:sz w:val="18"/>
    </w:rPr>
  </w:style>
  <w:style w:type="paragraph" w:customStyle="1" w:styleId="Textedebul2">
    <w:name w:val="Texte de bul2"/>
    <w:basedOn w:val="Normal"/>
    <w:uiPriority w:val="99"/>
    <w:semiHidden/>
    <w:rsid w:val="00ED51F3"/>
    <w:rPr>
      <w:rFonts w:ascii="Lucida Grande" w:hAnsi="Lucida Grande" w:cs="Lucida Grande"/>
      <w:sz w:val="18"/>
      <w:szCs w:val="18"/>
    </w:rPr>
  </w:style>
  <w:style w:type="character" w:customStyle="1" w:styleId="BalloonTextChar2">
    <w:name w:val="Balloon Text Char2"/>
    <w:basedOn w:val="Policepardfaut"/>
    <w:uiPriority w:val="99"/>
    <w:semiHidden/>
    <w:rsid w:val="00ED51F3"/>
    <w:rPr>
      <w:rFonts w:ascii="Lucida Grande" w:hAnsi="Lucida Grande" w:cs="Lucida Grande"/>
      <w:sz w:val="18"/>
      <w:lang w:eastAsia="fr-FR"/>
    </w:rPr>
  </w:style>
  <w:style w:type="paragraph" w:customStyle="1" w:styleId="Objetducommentai1">
    <w:name w:val="Objet du commentai1"/>
    <w:basedOn w:val="Commentaire"/>
    <w:next w:val="Commentaire"/>
    <w:uiPriority w:val="99"/>
    <w:semiHidden/>
    <w:rsid w:val="00ED51F3"/>
    <w:rPr>
      <w:b/>
      <w:bCs/>
      <w:sz w:val="20"/>
      <w:szCs w:val="20"/>
    </w:rPr>
  </w:style>
  <w:style w:type="character" w:customStyle="1" w:styleId="CommentSubjectChar1">
    <w:name w:val="Comment Subject Char1"/>
    <w:basedOn w:val="CommentaireCar"/>
    <w:uiPriority w:val="99"/>
    <w:semiHidden/>
    <w:rsid w:val="00ED51F3"/>
    <w:rPr>
      <w:rFonts w:cs="Times New Roman"/>
      <w:b/>
      <w:bCs/>
      <w:sz w:val="24"/>
      <w:lang w:eastAsia="fr-FR"/>
    </w:rPr>
  </w:style>
  <w:style w:type="paragraph" w:customStyle="1" w:styleId="Objetducommentai2">
    <w:name w:val="Objet du commentai2"/>
    <w:basedOn w:val="Commentaire"/>
    <w:next w:val="Commentaire"/>
    <w:uiPriority w:val="99"/>
    <w:semiHidden/>
    <w:rsid w:val="003C757C"/>
  </w:style>
  <w:style w:type="character" w:customStyle="1" w:styleId="CommentSubjectChar2">
    <w:name w:val="Comment Subject Char2"/>
    <w:basedOn w:val="CommentaireCar"/>
    <w:uiPriority w:val="99"/>
    <w:semiHidden/>
    <w:rsid w:val="00AF3D56"/>
    <w:rPr>
      <w:rFonts w:cs="Times New Roman"/>
      <w:b/>
      <w:bCs/>
      <w:sz w:val="24"/>
      <w:lang w:eastAsia="fr-FR"/>
    </w:rPr>
  </w:style>
  <w:style w:type="paragraph" w:customStyle="1" w:styleId="Textedebul3">
    <w:name w:val="Texte de bul3"/>
    <w:basedOn w:val="Normal"/>
    <w:uiPriority w:val="99"/>
    <w:semiHidden/>
    <w:rsid w:val="003C757C"/>
    <w:rPr>
      <w:rFonts w:ascii="Lucida Grande" w:hAnsi="Lucida Grande"/>
      <w:sz w:val="18"/>
      <w:szCs w:val="18"/>
    </w:rPr>
  </w:style>
  <w:style w:type="character" w:customStyle="1" w:styleId="BalloonTextChar3">
    <w:name w:val="Balloon Text Char3"/>
    <w:basedOn w:val="Policepardfaut"/>
    <w:uiPriority w:val="99"/>
    <w:semiHidden/>
    <w:rsid w:val="00AF3D56"/>
    <w:rPr>
      <w:rFonts w:ascii="Lucida Grande" w:hAnsi="Lucida Grande" w:cs="Times New Roman"/>
      <w:sz w:val="18"/>
      <w:lang w:eastAsia="fr-FR"/>
    </w:rPr>
  </w:style>
  <w:style w:type="paragraph" w:customStyle="1" w:styleId="Textedebul4">
    <w:name w:val="Texte de bul4"/>
    <w:basedOn w:val="Normal"/>
    <w:uiPriority w:val="99"/>
    <w:semiHidden/>
    <w:rsid w:val="00F011A0"/>
    <w:rPr>
      <w:rFonts w:ascii="Lucida Grande" w:hAnsi="Lucida Grande"/>
      <w:sz w:val="18"/>
      <w:szCs w:val="18"/>
    </w:rPr>
  </w:style>
  <w:style w:type="character" w:customStyle="1" w:styleId="BalloonTextChar4">
    <w:name w:val="Balloon Text Char4"/>
    <w:basedOn w:val="Policepardfaut"/>
    <w:uiPriority w:val="99"/>
    <w:semiHidden/>
    <w:rsid w:val="004F3AA3"/>
    <w:rPr>
      <w:rFonts w:ascii="Lucida Grande" w:hAnsi="Lucida Grande" w:cs="Times New Roman"/>
      <w:sz w:val="18"/>
      <w:lang w:eastAsia="fr-FR"/>
    </w:rPr>
  </w:style>
  <w:style w:type="paragraph" w:customStyle="1" w:styleId="Textedebul5">
    <w:name w:val="Texte de bul5"/>
    <w:basedOn w:val="Normal"/>
    <w:uiPriority w:val="99"/>
    <w:semiHidden/>
    <w:rsid w:val="00945731"/>
    <w:rPr>
      <w:rFonts w:ascii="Lucida Grande" w:hAnsi="Lucida Grande"/>
      <w:sz w:val="18"/>
      <w:szCs w:val="18"/>
    </w:rPr>
  </w:style>
  <w:style w:type="character" w:customStyle="1" w:styleId="BalloonTextChar5">
    <w:name w:val="Balloon Text Char5"/>
    <w:basedOn w:val="Policepardfaut"/>
    <w:uiPriority w:val="99"/>
    <w:semiHidden/>
    <w:rsid w:val="000F1143"/>
    <w:rPr>
      <w:rFonts w:ascii="Lucida Grande" w:hAnsi="Lucida Grande" w:cs="Times New Roman"/>
      <w:sz w:val="18"/>
      <w:lang w:eastAsia="fr-FR"/>
    </w:rPr>
  </w:style>
  <w:style w:type="paragraph" w:customStyle="1" w:styleId="Textedebul6">
    <w:name w:val="Texte de bul6"/>
    <w:basedOn w:val="Normal"/>
    <w:uiPriority w:val="99"/>
    <w:semiHidden/>
    <w:rsid w:val="00194D54"/>
    <w:rPr>
      <w:rFonts w:ascii="Lucida Grande" w:hAnsi="Lucida Grande"/>
      <w:sz w:val="18"/>
      <w:szCs w:val="18"/>
    </w:rPr>
  </w:style>
  <w:style w:type="character" w:customStyle="1" w:styleId="BalloonTextChar6">
    <w:name w:val="Balloon Text Char6"/>
    <w:basedOn w:val="Policepardfaut"/>
    <w:uiPriority w:val="99"/>
    <w:semiHidden/>
    <w:rPr>
      <w:rFonts w:ascii="Lucida Grande" w:hAnsi="Lucida Grande" w:cs="Times New Roman"/>
      <w:sz w:val="18"/>
      <w:lang w:eastAsia="fr-FR"/>
    </w:rPr>
  </w:style>
  <w:style w:type="paragraph" w:styleId="En-tte">
    <w:name w:val="header"/>
    <w:basedOn w:val="Normal"/>
    <w:link w:val="En-tteCar"/>
    <w:uiPriority w:val="99"/>
    <w:unhideWhenUsed/>
    <w:rsid w:val="00023278"/>
    <w:pPr>
      <w:tabs>
        <w:tab w:val="center" w:pos="4536"/>
        <w:tab w:val="right" w:pos="9072"/>
      </w:tabs>
    </w:pPr>
  </w:style>
  <w:style w:type="character" w:customStyle="1" w:styleId="En-tteCar">
    <w:name w:val="En-tête Car"/>
    <w:basedOn w:val="Policepardfaut"/>
    <w:link w:val="En-tte"/>
    <w:uiPriority w:val="99"/>
    <w:rsid w:val="00023278"/>
    <w:rPr>
      <w:sz w:val="24"/>
      <w:szCs w:val="24"/>
      <w:lang w:eastAsia="fr-FR"/>
    </w:rPr>
  </w:style>
  <w:style w:type="paragraph" w:styleId="Pieddepage">
    <w:name w:val="footer"/>
    <w:basedOn w:val="Normal"/>
    <w:link w:val="PieddepageCar"/>
    <w:uiPriority w:val="99"/>
    <w:unhideWhenUsed/>
    <w:rsid w:val="00023278"/>
    <w:pPr>
      <w:tabs>
        <w:tab w:val="center" w:pos="4536"/>
        <w:tab w:val="right" w:pos="9072"/>
      </w:tabs>
    </w:pPr>
  </w:style>
  <w:style w:type="character" w:customStyle="1" w:styleId="PieddepageCar">
    <w:name w:val="Pied de page Car"/>
    <w:basedOn w:val="Policepardfaut"/>
    <w:link w:val="Pieddepage"/>
    <w:uiPriority w:val="99"/>
    <w:rsid w:val="00023278"/>
    <w:rPr>
      <w:sz w:val="24"/>
      <w:szCs w:val="24"/>
      <w:lang w:eastAsia="fr-FR"/>
    </w:rPr>
  </w:style>
  <w:style w:type="character" w:styleId="Lienhypertexte">
    <w:name w:val="Hyperlink"/>
    <w:basedOn w:val="Policepardfaut"/>
    <w:uiPriority w:val="99"/>
    <w:unhideWhenUsed/>
    <w:rsid w:val="00431ED6"/>
    <w:rPr>
      <w:color w:val="0000FF" w:themeColor="hyperlink"/>
      <w:u w:val="single"/>
    </w:rPr>
  </w:style>
  <w:style w:type="character" w:customStyle="1" w:styleId="apple-converted-space">
    <w:name w:val="apple-converted-space"/>
    <w:basedOn w:val="Policepardfaut"/>
    <w:rsid w:val="00536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188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stalenslyrique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950</Words>
  <Characters>5226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L'Ensemble Les Talens Lyriques a _t_ cr__ il y a vingt-cinq ans par le claveciniste et chef d_orchestre Christophe Rousset</vt:lpstr>
    </vt:vector>
  </TitlesOfParts>
  <Company>Les Talens Lyriques</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L'Ensemble Les Talens Lyriques a _t_ cr__ il y a vingt-cinq ans par le claveciniste et chef d_orchestre Christophe Rousset</dc:title>
  <dc:subject/>
  <dc:creator>Yann Roland</dc:creator>
  <cp:keywords/>
  <cp:lastModifiedBy>Benoît Thivel</cp:lastModifiedBy>
  <cp:revision>20</cp:revision>
  <cp:lastPrinted>2020-07-03T09:41:00Z</cp:lastPrinted>
  <dcterms:created xsi:type="dcterms:W3CDTF">2021-06-23T15:02:00Z</dcterms:created>
  <dcterms:modified xsi:type="dcterms:W3CDTF">2022-07-07T08:58:00Z</dcterms:modified>
</cp:coreProperties>
</file>